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5998E" w14:textId="6459B43F" w:rsidR="001B3DB4" w:rsidRPr="00A079D3" w:rsidRDefault="001B3DB4" w:rsidP="001B3D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10432606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9661D1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 xml:space="preserve"> Meeting #</w:t>
      </w:r>
      <w:r w:rsidR="009661D1">
        <w:rPr>
          <w:rFonts w:ascii="Arial" w:hAnsi="Arial" w:cs="Arial"/>
          <w:b/>
          <w:sz w:val="28"/>
          <w:szCs w:val="28"/>
        </w:rPr>
        <w:t>110bis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0427D0" w:rsidRPr="000427D0">
        <w:rPr>
          <w:rFonts w:ascii="Arial" w:hAnsi="Arial" w:cs="Arial"/>
          <w:b/>
          <w:sz w:val="28"/>
          <w:szCs w:val="28"/>
        </w:rPr>
        <w:t>R</w:t>
      </w:r>
      <w:r w:rsidR="009661D1">
        <w:rPr>
          <w:rFonts w:ascii="Arial" w:hAnsi="Arial" w:cs="Arial"/>
          <w:b/>
          <w:sz w:val="28"/>
          <w:szCs w:val="28"/>
        </w:rPr>
        <w:t>1</w:t>
      </w:r>
      <w:r w:rsidR="000427D0" w:rsidRPr="000427D0">
        <w:rPr>
          <w:rFonts w:ascii="Arial" w:hAnsi="Arial" w:cs="Arial"/>
          <w:b/>
          <w:sz w:val="28"/>
          <w:szCs w:val="28"/>
        </w:rPr>
        <w:t>-</w:t>
      </w:r>
      <w:r w:rsidR="00A9790F">
        <w:rPr>
          <w:rFonts w:ascii="Arial" w:hAnsi="Arial" w:cs="Arial"/>
          <w:b/>
          <w:sz w:val="28"/>
          <w:szCs w:val="28"/>
        </w:rPr>
        <w:t>2210011</w:t>
      </w:r>
    </w:p>
    <w:p w14:paraId="236E308A" w14:textId="77777777" w:rsidR="0093553B" w:rsidRPr="009513AC" w:rsidRDefault="0093553B" w:rsidP="009355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045A8C3" w14:textId="77777777" w:rsidR="001B3DB4" w:rsidRPr="00A079D3" w:rsidRDefault="001B3DB4" w:rsidP="001B3DB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7B681668" w14:textId="68051F6D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1" w:name="Source"/>
      <w:bookmarkEnd w:id="1"/>
      <w:r w:rsidRPr="00A079D3">
        <w:rPr>
          <w:rFonts w:ascii="Arial" w:hAnsi="Arial"/>
          <w:b/>
          <w:lang w:val="en-US"/>
        </w:rPr>
        <w:tab/>
      </w:r>
      <w:r w:rsidR="00E259FF">
        <w:rPr>
          <w:rFonts w:ascii="Arial" w:hAnsi="Arial"/>
          <w:b/>
          <w:lang w:val="en-US"/>
        </w:rPr>
        <w:t>9.13.2</w:t>
      </w:r>
    </w:p>
    <w:p w14:paraId="63307E41" w14:textId="77777777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1B3DB4">
        <w:rPr>
          <w:rFonts w:ascii="Arial" w:hAnsi="Arial"/>
          <w:b/>
        </w:rPr>
        <w:t>Qualcomm Incorporated</w:t>
      </w:r>
    </w:p>
    <w:p w14:paraId="566861CC" w14:textId="77777777" w:rsidR="001B3DB4" w:rsidRP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9661D1">
        <w:rPr>
          <w:rFonts w:ascii="Arial" w:hAnsi="Arial"/>
          <w:b/>
        </w:rPr>
        <w:t>Receiver architecture for LP-WUS</w:t>
      </w:r>
    </w:p>
    <w:p w14:paraId="7D7CB54F" w14:textId="77777777" w:rsid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1B3DB4">
        <w:rPr>
          <w:rFonts w:ascii="Arial" w:hAnsi="Arial"/>
          <w:b/>
        </w:rPr>
        <w:tab/>
      </w:r>
      <w:bookmarkStart w:id="2" w:name="DocumentFor"/>
      <w:bookmarkEnd w:id="2"/>
      <w:r w:rsidRPr="001B3DB4">
        <w:rPr>
          <w:rFonts w:ascii="Arial" w:hAnsi="Arial"/>
          <w:b/>
        </w:rPr>
        <w:tab/>
        <w:t>Discussion and Decision</w:t>
      </w:r>
    </w:p>
    <w:bookmarkEnd w:id="0"/>
    <w:p w14:paraId="34448E9D" w14:textId="77777777" w:rsidR="006F022E" w:rsidRPr="00FE1CAC" w:rsidRDefault="001B3DB4" w:rsidP="00ED304D">
      <w:pPr>
        <w:pStyle w:val="Heading1"/>
        <w:rPr>
          <w:b/>
        </w:rPr>
      </w:pPr>
      <w:r w:rsidRPr="00792256">
        <w:t xml:space="preserve">Introduction </w:t>
      </w:r>
    </w:p>
    <w:p w14:paraId="7D6408AB" w14:textId="789E5D4E" w:rsidR="00625F0C" w:rsidRDefault="00E77AB5" w:rsidP="00A23310">
      <w:pPr>
        <w:jc w:val="both"/>
        <w:rPr>
          <w:lang w:eastAsia="x-none"/>
        </w:rPr>
      </w:pPr>
      <w:r>
        <w:rPr>
          <w:lang w:eastAsia="x-none"/>
        </w:rPr>
        <w:t>R</w:t>
      </w:r>
      <w:r w:rsidR="00FA6101">
        <w:rPr>
          <w:lang w:eastAsia="x-none"/>
        </w:rPr>
        <w:t xml:space="preserve">ecently revised </w:t>
      </w:r>
      <w:r w:rsidR="00A64B4C">
        <w:rPr>
          <w:lang w:eastAsia="x-none"/>
        </w:rPr>
        <w:t xml:space="preserve">Rel-18 </w:t>
      </w:r>
      <w:r w:rsidR="00666CF2">
        <w:rPr>
          <w:lang w:eastAsia="x-none"/>
        </w:rPr>
        <w:t>Low Power Wake Up Signal (</w:t>
      </w:r>
      <w:r w:rsidR="00A64B4C">
        <w:rPr>
          <w:lang w:eastAsia="x-none"/>
        </w:rPr>
        <w:t>LP-</w:t>
      </w:r>
      <w:r w:rsidR="00666CF2">
        <w:rPr>
          <w:lang w:eastAsia="x-none"/>
        </w:rPr>
        <w:t>WUS)</w:t>
      </w:r>
      <w:r w:rsidR="00A64B4C">
        <w:rPr>
          <w:lang w:eastAsia="x-none"/>
        </w:rPr>
        <w:t xml:space="preserve"> </w:t>
      </w:r>
      <w:r w:rsidR="00FA6101">
        <w:rPr>
          <w:lang w:eastAsia="x-none"/>
        </w:rPr>
        <w:t xml:space="preserve">SID includes following SI objective </w:t>
      </w:r>
      <w:r w:rsidR="00614AE0">
        <w:rPr>
          <w:lang w:eastAsia="x-none"/>
        </w:rPr>
        <w:t>[1].</w:t>
      </w:r>
      <w:r w:rsidR="001C2CBF" w:rsidRPr="001C2CBF">
        <w:rPr>
          <w:lang w:eastAsia="x-none"/>
        </w:rPr>
        <w:t xml:space="preserve"> </w:t>
      </w:r>
    </w:p>
    <w:p w14:paraId="00D2A733" w14:textId="77777777" w:rsidR="00A64B4C" w:rsidRDefault="00A64B4C" w:rsidP="00A23310">
      <w:pPr>
        <w:jc w:val="both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043" w14:paraId="41BC21A0" w14:textId="77777777" w:rsidTr="00B22043">
        <w:tc>
          <w:tcPr>
            <w:tcW w:w="9629" w:type="dxa"/>
          </w:tcPr>
          <w:p w14:paraId="2F5FF826" w14:textId="77777777" w:rsidR="00FE4DAB" w:rsidRPr="0089595B" w:rsidRDefault="00FE4DAB" w:rsidP="00FE4DAB">
            <w:pPr>
              <w:ind w:right="-99"/>
              <w:rPr>
                <w:rFonts w:ascii="Times New Roman" w:hAnsi="Times New Roman" w:cs="Times New Roman"/>
                <w:b/>
                <w:bCs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b/>
                <w:bCs/>
                <w:lang w:val="en-US" w:eastAsia="ja-JP"/>
              </w:rPr>
              <w:t>The study item includes the following objectives:</w:t>
            </w:r>
          </w:p>
          <w:p w14:paraId="0FBF89CC" w14:textId="77777777" w:rsidR="00FE4DAB" w:rsidRPr="0089595B" w:rsidRDefault="00FE4DAB" w:rsidP="00FE4DA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eastAsia="ja-JP"/>
              </w:rPr>
              <w:t xml:space="preserve">Identify 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>evaluation methodology (including the use cases) &amp; KPIs [RAN1]</w:t>
            </w:r>
          </w:p>
          <w:p w14:paraId="42160F3B" w14:textId="77777777" w:rsidR="00FE4DAB" w:rsidRPr="0089595B" w:rsidRDefault="00FE4DAB" w:rsidP="00FE4DA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val="en-US" w:eastAsia="ja-JP"/>
              </w:rPr>
              <w:t>Primarily target low</w:t>
            </w:r>
            <w:r w:rsidRPr="0089595B">
              <w:rPr>
                <w:rFonts w:ascii="Times New Roman" w:hAnsi="Times New Roman" w:cs="Times New Roman"/>
                <w:lang w:eastAsia="ja-JP"/>
              </w:rPr>
              <w:t>-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power WUS/WUR for </w:t>
            </w:r>
            <w:r w:rsidRPr="0089595B">
              <w:rPr>
                <w:rFonts w:ascii="Times New Roman" w:hAnsi="Times New Roman" w:cs="Times New Roman"/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63532625" w14:textId="77777777" w:rsidR="00FE4DAB" w:rsidRPr="0089595B" w:rsidRDefault="00FE4DAB" w:rsidP="00FE4DAB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eastAsia="ja-JP"/>
              </w:rPr>
              <w:t>Other use cases are not precluded</w:t>
            </w:r>
          </w:p>
          <w:p w14:paraId="07EB3FDF" w14:textId="77777777" w:rsidR="00FE4DAB" w:rsidRPr="007A441A" w:rsidRDefault="00FE4DAB" w:rsidP="00FE4DA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7A441A">
              <w:rPr>
                <w:rFonts w:ascii="Times New Roman" w:hAnsi="Times New Roman" w:cs="Times New Roman"/>
                <w:lang w:val="en-US" w:eastAsia="ja-JP"/>
              </w:rPr>
              <w:t xml:space="preserve">Study and evaluate low-power wake-up receiver architectures [RAN1, RAN4] </w:t>
            </w:r>
          </w:p>
          <w:p w14:paraId="66FE0D19" w14:textId="77777777" w:rsidR="00FE4DAB" w:rsidRPr="0089595B" w:rsidRDefault="00FE4DAB" w:rsidP="00FE4DA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3B497609" w14:textId="77777777" w:rsidR="00FE4DAB" w:rsidRPr="0089595B" w:rsidRDefault="00FE4DAB" w:rsidP="00FE4DA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val="en-US" w:eastAsia="ja-JP"/>
              </w:rPr>
              <w:t>Study and evaluate L1</w:t>
            </w:r>
            <w:r w:rsidRPr="0089595B">
              <w:rPr>
                <w:rFonts w:ascii="Times New Roman" w:hAnsi="Times New Roman" w:cs="Times New Roman"/>
                <w:lang w:eastAsia="ja-JP"/>
              </w:rPr>
              <w:t xml:space="preserve"> procedures and higher layer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 protocol changes needed to support </w:t>
            </w:r>
            <w:r w:rsidRPr="0089595B">
              <w:rPr>
                <w:rFonts w:ascii="Times New Roman" w:hAnsi="Times New Roman" w:cs="Times New Roman"/>
                <w:lang w:eastAsia="ja-JP"/>
              </w:rPr>
              <w:t xml:space="preserve">the 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wake-up </w:t>
            </w:r>
            <w:proofErr w:type="gramStart"/>
            <w:r w:rsidRPr="0089595B">
              <w:rPr>
                <w:rFonts w:ascii="Times New Roman" w:hAnsi="Times New Roman" w:cs="Times New Roman"/>
                <w:lang w:eastAsia="ja-JP"/>
              </w:rPr>
              <w:t xml:space="preserve">signals 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 [</w:t>
            </w:r>
            <w:proofErr w:type="gramEnd"/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RAN2, RAN1] </w:t>
            </w:r>
          </w:p>
          <w:p w14:paraId="0C421E13" w14:textId="77777777" w:rsidR="00FE4DAB" w:rsidRPr="0089595B" w:rsidRDefault="00FE4DAB" w:rsidP="00FE4DAB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Study potential UE power saving gains compared to the existing Rel-15/16/17 UE power saving </w:t>
            </w:r>
            <w:r w:rsidRPr="0089595B">
              <w:rPr>
                <w:rFonts w:ascii="Times New Roman" w:hAnsi="Times New Roman" w:cs="Times New Roman"/>
                <w:lang w:eastAsia="ja-JP"/>
              </w:rPr>
              <w:t>mechanisms, the coverage availability, as well as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 latency impact of low-power WUR/WUS. System impact, such as network power consumption, coexistence with </w:t>
            </w:r>
            <w:r w:rsidRPr="0089595B">
              <w:rPr>
                <w:rFonts w:ascii="Times New Roman" w:hAnsi="Times New Roman" w:cs="Times New Roman"/>
                <w:lang w:eastAsia="ja-JP"/>
              </w:rPr>
              <w:t xml:space="preserve">non-low-power-WUR 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>UEs, network coverage</w:t>
            </w:r>
            <w:r w:rsidRPr="0089595B">
              <w:rPr>
                <w:rFonts w:ascii="Times New Roman" w:hAnsi="Times New Roman" w:cs="Times New Roman"/>
                <w:lang w:eastAsia="ja-JP"/>
              </w:rPr>
              <w:t>/capacity/resource overhead should be included in the study</w:t>
            </w:r>
            <w:r w:rsidRPr="0089595B">
              <w:rPr>
                <w:rFonts w:ascii="Times New Roman" w:hAnsi="Times New Roman" w:cs="Times New Roman"/>
                <w:lang w:val="en-US" w:eastAsia="ja-JP"/>
              </w:rPr>
              <w:t xml:space="preserve"> [RAN1]</w:t>
            </w:r>
          </w:p>
          <w:p w14:paraId="05C3C07D" w14:textId="074D62DA" w:rsidR="00B22043" w:rsidRPr="00FE4DAB" w:rsidRDefault="00FE4DAB" w:rsidP="00FE4DA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val="en-US" w:eastAsia="ja-JP"/>
              </w:rPr>
            </w:pPr>
            <w:r w:rsidRPr="0089595B">
              <w:rPr>
                <w:rFonts w:ascii="Times New Roman" w:eastAsiaTheme="minorEastAsia" w:hAnsi="Times New Roman" w:cs="Times New Roman"/>
                <w:lang w:val="en-US" w:eastAsia="zh-CN"/>
              </w:rPr>
              <w:t>Note: The need for RAN2 evaluation will be triggered by RAN1 when necessary.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</w:tbl>
    <w:p w14:paraId="376044FF" w14:textId="7E371A75" w:rsidR="00774DF9" w:rsidRDefault="00774DF9" w:rsidP="00A23310">
      <w:pPr>
        <w:jc w:val="both"/>
        <w:rPr>
          <w:lang w:eastAsia="x-none"/>
        </w:rPr>
      </w:pPr>
    </w:p>
    <w:p w14:paraId="54622378" w14:textId="6BB07C34" w:rsidR="0085271D" w:rsidRDefault="0085271D" w:rsidP="00A23310">
      <w:pPr>
        <w:jc w:val="both"/>
        <w:rPr>
          <w:lang w:eastAsia="x-none"/>
        </w:rPr>
      </w:pPr>
      <w:r>
        <w:rPr>
          <w:lang w:eastAsia="x-none"/>
        </w:rPr>
        <w:t>In this contribution, we discuss receiver architectures/considerations and related design target for LP-WUR.</w:t>
      </w:r>
    </w:p>
    <w:p w14:paraId="179FC19E" w14:textId="21E420A7" w:rsidR="00774DF9" w:rsidRPr="00ED304D" w:rsidRDefault="0085271D" w:rsidP="00ED304D">
      <w:pPr>
        <w:pStyle w:val="Heading1"/>
      </w:pPr>
      <w:r w:rsidRPr="00ED304D">
        <w:t>Receiver Architectures Options and Consideration</w:t>
      </w:r>
      <w:r w:rsidR="001F5DF8" w:rsidRPr="00ED304D">
        <w:t>s</w:t>
      </w:r>
    </w:p>
    <w:p w14:paraId="12056EFF" w14:textId="04BC89C7" w:rsidR="00B97A9B" w:rsidRDefault="003A057B" w:rsidP="00A23310">
      <w:pPr>
        <w:jc w:val="both"/>
        <w:rPr>
          <w:b/>
          <w:bCs/>
          <w:u w:val="single"/>
          <w:lang w:eastAsia="x-none"/>
        </w:rPr>
      </w:pPr>
      <w:r>
        <w:rPr>
          <w:b/>
          <w:bCs/>
          <w:u w:val="single"/>
          <w:lang w:eastAsia="x-none"/>
        </w:rPr>
        <w:t xml:space="preserve">Popular </w:t>
      </w:r>
      <w:r w:rsidR="0087049D">
        <w:rPr>
          <w:b/>
          <w:bCs/>
          <w:u w:val="single"/>
          <w:lang w:eastAsia="x-none"/>
        </w:rPr>
        <w:t>Receiver</w:t>
      </w:r>
      <w:r>
        <w:rPr>
          <w:b/>
          <w:bCs/>
          <w:u w:val="single"/>
          <w:lang w:eastAsia="x-none"/>
        </w:rPr>
        <w:t xml:space="preserve"> </w:t>
      </w:r>
      <w:r w:rsidR="00844003">
        <w:rPr>
          <w:b/>
          <w:bCs/>
          <w:u w:val="single"/>
          <w:lang w:eastAsia="x-none"/>
        </w:rPr>
        <w:t>A</w:t>
      </w:r>
      <w:r>
        <w:rPr>
          <w:b/>
          <w:bCs/>
          <w:u w:val="single"/>
          <w:lang w:eastAsia="x-none"/>
        </w:rPr>
        <w:t>rchitectures</w:t>
      </w:r>
    </w:p>
    <w:p w14:paraId="4FFE3FAE" w14:textId="77777777" w:rsidR="007B6F85" w:rsidRPr="00E92B59" w:rsidRDefault="007B6F85" w:rsidP="00A23310">
      <w:pPr>
        <w:jc w:val="both"/>
        <w:rPr>
          <w:b/>
          <w:bCs/>
          <w:u w:val="single"/>
          <w:lang w:eastAsia="x-none"/>
        </w:rPr>
      </w:pPr>
    </w:p>
    <w:p w14:paraId="64E2D5B6" w14:textId="19A9DF07" w:rsidR="00481FCA" w:rsidRDefault="00004988" w:rsidP="00A23310">
      <w:pPr>
        <w:jc w:val="both"/>
        <w:rPr>
          <w:lang w:eastAsia="x-none"/>
        </w:rPr>
      </w:pPr>
      <w:r>
        <w:rPr>
          <w:lang w:eastAsia="x-none"/>
        </w:rPr>
        <w:t xml:space="preserve">There have been many receiver architectures considered for </w:t>
      </w:r>
      <w:r w:rsidR="00D60EA1">
        <w:rPr>
          <w:lang w:eastAsia="x-none"/>
        </w:rPr>
        <w:t>Low Power Wake Up Receiver (</w:t>
      </w:r>
      <w:r>
        <w:rPr>
          <w:lang w:eastAsia="x-none"/>
        </w:rPr>
        <w:t>LP-WUR</w:t>
      </w:r>
      <w:r w:rsidR="00D60EA1">
        <w:rPr>
          <w:lang w:eastAsia="x-none"/>
        </w:rPr>
        <w:t>)</w:t>
      </w:r>
      <w:r>
        <w:rPr>
          <w:lang w:eastAsia="x-none"/>
        </w:rPr>
        <w:t xml:space="preserve">. </w:t>
      </w:r>
      <w:r w:rsidR="00A31A42">
        <w:rPr>
          <w:lang w:eastAsia="x-none"/>
        </w:rPr>
        <w:t>The following list includes some of popular receiver architecture</w:t>
      </w:r>
      <w:r w:rsidR="001E20F8">
        <w:rPr>
          <w:lang w:eastAsia="x-none"/>
        </w:rPr>
        <w:t>s</w:t>
      </w:r>
      <w:r w:rsidR="00A31A42">
        <w:rPr>
          <w:lang w:eastAsia="x-none"/>
        </w:rPr>
        <w:t xml:space="preserve"> </w:t>
      </w:r>
      <w:r w:rsidR="00485686">
        <w:rPr>
          <w:lang w:eastAsia="x-none"/>
        </w:rPr>
        <w:t xml:space="preserve">choices </w:t>
      </w:r>
      <w:r w:rsidR="00A31A42">
        <w:rPr>
          <w:lang w:eastAsia="x-none"/>
        </w:rPr>
        <w:t>we see from literature</w:t>
      </w:r>
      <w:r w:rsidR="001E20F8">
        <w:rPr>
          <w:lang w:eastAsia="x-none"/>
        </w:rPr>
        <w:t>s</w:t>
      </w:r>
      <w:r w:rsidR="00A31A42">
        <w:rPr>
          <w:lang w:eastAsia="x-none"/>
        </w:rPr>
        <w:t xml:space="preserve"> </w:t>
      </w:r>
      <w:r w:rsidR="00485686">
        <w:rPr>
          <w:lang w:eastAsia="x-none"/>
        </w:rPr>
        <w:t>on</w:t>
      </w:r>
      <w:r w:rsidR="00481FCA">
        <w:rPr>
          <w:lang w:eastAsia="x-none"/>
        </w:rPr>
        <w:t xml:space="preserve"> LP-WUR.</w:t>
      </w:r>
      <w:r w:rsidR="00D41093">
        <w:rPr>
          <w:lang w:eastAsia="x-none"/>
        </w:rPr>
        <w:t xml:space="preserve"> In this contribution, we discuss </w:t>
      </w:r>
      <w:r w:rsidR="00485686">
        <w:rPr>
          <w:lang w:eastAsia="x-none"/>
        </w:rPr>
        <w:t>different</w:t>
      </w:r>
      <w:r w:rsidR="00D41093">
        <w:rPr>
          <w:lang w:eastAsia="x-none"/>
        </w:rPr>
        <w:t xml:space="preserve"> architecture </w:t>
      </w:r>
      <w:r w:rsidR="00485686">
        <w:rPr>
          <w:lang w:eastAsia="x-none"/>
        </w:rPr>
        <w:t xml:space="preserve">options </w:t>
      </w:r>
      <w:r w:rsidR="00D41093">
        <w:rPr>
          <w:lang w:eastAsia="x-none"/>
        </w:rPr>
        <w:t xml:space="preserve">and </w:t>
      </w:r>
      <w:r w:rsidR="00485686">
        <w:rPr>
          <w:lang w:eastAsia="x-none"/>
        </w:rPr>
        <w:t>discuss pro/cons.</w:t>
      </w:r>
    </w:p>
    <w:p w14:paraId="34E1D140" w14:textId="23C76D06" w:rsidR="00045188" w:rsidRDefault="00A23310" w:rsidP="00FF29AB">
      <w:pPr>
        <w:numPr>
          <w:ilvl w:val="0"/>
          <w:numId w:val="23"/>
        </w:numPr>
        <w:jc w:val="both"/>
        <w:rPr>
          <w:lang w:eastAsia="x-none"/>
        </w:rPr>
      </w:pPr>
      <w:r>
        <w:rPr>
          <w:lang w:eastAsia="x-none"/>
        </w:rPr>
        <w:t>Zero IF</w:t>
      </w:r>
    </w:p>
    <w:p w14:paraId="0568DE68" w14:textId="77777777" w:rsidR="00FF0244" w:rsidRDefault="00FF0244" w:rsidP="00FF0244">
      <w:pPr>
        <w:numPr>
          <w:ilvl w:val="0"/>
          <w:numId w:val="23"/>
        </w:numPr>
        <w:jc w:val="both"/>
        <w:rPr>
          <w:lang w:eastAsia="x-none"/>
        </w:rPr>
      </w:pPr>
      <w:r>
        <w:rPr>
          <w:lang w:eastAsia="x-none"/>
        </w:rPr>
        <w:t>Tunned RF</w:t>
      </w:r>
    </w:p>
    <w:p w14:paraId="2CEC6EF1" w14:textId="1DE1DF6D" w:rsidR="00FF0244" w:rsidRDefault="00FF0244" w:rsidP="00FF0244">
      <w:pPr>
        <w:numPr>
          <w:ilvl w:val="0"/>
          <w:numId w:val="23"/>
        </w:numPr>
        <w:jc w:val="both"/>
        <w:rPr>
          <w:lang w:eastAsia="x-none"/>
        </w:rPr>
      </w:pPr>
      <w:r>
        <w:rPr>
          <w:lang w:eastAsia="x-none"/>
        </w:rPr>
        <w:t>Super-regenerative Receiver (SRR)</w:t>
      </w:r>
    </w:p>
    <w:p w14:paraId="7B8788B3" w14:textId="75788DFF" w:rsidR="00A23310" w:rsidRDefault="00A23310" w:rsidP="00A23310">
      <w:pPr>
        <w:numPr>
          <w:ilvl w:val="0"/>
          <w:numId w:val="23"/>
        </w:numPr>
        <w:jc w:val="both"/>
        <w:rPr>
          <w:lang w:eastAsia="x-none"/>
        </w:rPr>
      </w:pPr>
      <w:r>
        <w:rPr>
          <w:lang w:eastAsia="x-none"/>
        </w:rPr>
        <w:t>Low IF</w:t>
      </w:r>
    </w:p>
    <w:p w14:paraId="748C97D8" w14:textId="5799B80A" w:rsidR="00F12E26" w:rsidRDefault="00A23310" w:rsidP="00F12E26">
      <w:pPr>
        <w:numPr>
          <w:ilvl w:val="0"/>
          <w:numId w:val="23"/>
        </w:numPr>
        <w:jc w:val="both"/>
        <w:rPr>
          <w:lang w:eastAsia="x-none"/>
        </w:rPr>
      </w:pPr>
      <w:r>
        <w:rPr>
          <w:lang w:eastAsia="x-none"/>
        </w:rPr>
        <w:t>Uncertain IF</w:t>
      </w:r>
    </w:p>
    <w:p w14:paraId="2719E5BD" w14:textId="2E5A71B3" w:rsidR="00E15841" w:rsidRDefault="00E15841" w:rsidP="001B3DB4">
      <w:pPr>
        <w:rPr>
          <w:lang w:eastAsia="x-none"/>
        </w:rPr>
      </w:pPr>
    </w:p>
    <w:p w14:paraId="5EC8B824" w14:textId="77777777" w:rsidR="000C4973" w:rsidRDefault="000C4973" w:rsidP="001B3DB4">
      <w:pPr>
        <w:rPr>
          <w:lang w:eastAsia="x-none"/>
        </w:rPr>
      </w:pPr>
    </w:p>
    <w:p w14:paraId="3C7CCA17" w14:textId="6C11A092" w:rsidR="00B97A9B" w:rsidRDefault="00E15841" w:rsidP="00EA71F5">
      <w:pPr>
        <w:jc w:val="both"/>
        <w:rPr>
          <w:b/>
          <w:bCs/>
          <w:u w:val="single"/>
          <w:lang w:eastAsia="x-none"/>
        </w:rPr>
      </w:pPr>
      <w:r w:rsidRPr="00D712F5">
        <w:rPr>
          <w:b/>
          <w:bCs/>
          <w:u w:val="single"/>
          <w:lang w:eastAsia="x-none"/>
        </w:rPr>
        <w:t>Consideration</w:t>
      </w:r>
      <w:r>
        <w:rPr>
          <w:b/>
          <w:bCs/>
          <w:u w:val="single"/>
          <w:lang w:eastAsia="x-none"/>
        </w:rPr>
        <w:t>s for LP-WUR</w:t>
      </w:r>
    </w:p>
    <w:p w14:paraId="7B49FAF2" w14:textId="77777777" w:rsidR="007B6F85" w:rsidRPr="002F02FC" w:rsidRDefault="007B6F85" w:rsidP="00EA71F5">
      <w:pPr>
        <w:jc w:val="both"/>
        <w:rPr>
          <w:b/>
          <w:bCs/>
          <w:u w:val="single"/>
          <w:lang w:eastAsia="x-none"/>
        </w:rPr>
      </w:pPr>
    </w:p>
    <w:p w14:paraId="4AF80681" w14:textId="2C971E93" w:rsidR="00617A53" w:rsidRPr="00D712F5" w:rsidRDefault="00D77C87" w:rsidP="00EA71F5">
      <w:pPr>
        <w:jc w:val="both"/>
        <w:rPr>
          <w:lang w:eastAsia="x-none"/>
        </w:rPr>
      </w:pPr>
      <w:r>
        <w:rPr>
          <w:lang w:eastAsia="x-none"/>
        </w:rPr>
        <w:t xml:space="preserve">A receiver architecture can be characterized by </w:t>
      </w:r>
      <w:r w:rsidR="00DF7F8E">
        <w:rPr>
          <w:lang w:eastAsia="x-none"/>
        </w:rPr>
        <w:t xml:space="preserve">aspects </w:t>
      </w:r>
      <w:r w:rsidR="00DC6DD0">
        <w:rPr>
          <w:lang w:eastAsia="x-none"/>
        </w:rPr>
        <w:t xml:space="preserve">including sensitivity, power consumption, complexity, cost, </w:t>
      </w:r>
      <w:r w:rsidR="007D237A">
        <w:rPr>
          <w:lang w:eastAsia="x-none"/>
        </w:rPr>
        <w:t>RF requirement</w:t>
      </w:r>
      <w:r w:rsidR="002D2743">
        <w:rPr>
          <w:lang w:eastAsia="x-none"/>
        </w:rPr>
        <w:t>s</w:t>
      </w:r>
      <w:r w:rsidR="007D237A">
        <w:rPr>
          <w:lang w:eastAsia="x-none"/>
        </w:rPr>
        <w:t>, implementation</w:t>
      </w:r>
      <w:r>
        <w:rPr>
          <w:lang w:eastAsia="x-none"/>
        </w:rPr>
        <w:t>, etc.</w:t>
      </w:r>
      <w:r w:rsidR="000B6CF3">
        <w:rPr>
          <w:lang w:eastAsia="x-none"/>
        </w:rPr>
        <w:t xml:space="preserve"> </w:t>
      </w:r>
      <w:r w:rsidR="00993369">
        <w:rPr>
          <w:lang w:eastAsia="x-none"/>
        </w:rPr>
        <w:t>In this study</w:t>
      </w:r>
      <w:r w:rsidR="004F7491">
        <w:rPr>
          <w:lang w:eastAsia="x-none"/>
        </w:rPr>
        <w:t>,</w:t>
      </w:r>
      <w:r w:rsidR="00993369">
        <w:rPr>
          <w:lang w:eastAsia="x-none"/>
        </w:rPr>
        <w:t xml:space="preserve"> c</w:t>
      </w:r>
      <w:r w:rsidR="00FB617B">
        <w:rPr>
          <w:lang w:eastAsia="x-none"/>
        </w:rPr>
        <w:t xml:space="preserve">areful evaluation of </w:t>
      </w:r>
      <w:r w:rsidR="000D4FC6">
        <w:rPr>
          <w:lang w:eastAsia="x-none"/>
        </w:rPr>
        <w:t>these aspect</w:t>
      </w:r>
      <w:r w:rsidR="00C716CE">
        <w:rPr>
          <w:lang w:eastAsia="x-none"/>
        </w:rPr>
        <w:t>s</w:t>
      </w:r>
      <w:r w:rsidR="00FB617B">
        <w:rPr>
          <w:lang w:eastAsia="x-none"/>
        </w:rPr>
        <w:t xml:space="preserve"> </w:t>
      </w:r>
      <w:r w:rsidR="00993369">
        <w:rPr>
          <w:lang w:eastAsia="x-none"/>
        </w:rPr>
        <w:t>is</w:t>
      </w:r>
      <w:r w:rsidR="00FB617B">
        <w:rPr>
          <w:lang w:eastAsia="x-none"/>
        </w:rPr>
        <w:t xml:space="preserve"> necessary since they have </w:t>
      </w:r>
      <w:r w:rsidR="00993369">
        <w:rPr>
          <w:lang w:eastAsia="x-none"/>
        </w:rPr>
        <w:t xml:space="preserve">a </w:t>
      </w:r>
      <w:r w:rsidR="00FB617B">
        <w:rPr>
          <w:lang w:eastAsia="x-none"/>
        </w:rPr>
        <w:t xml:space="preserve">large impact on the overall performance of </w:t>
      </w:r>
      <w:r w:rsidR="00993369">
        <w:rPr>
          <w:lang w:eastAsia="x-none"/>
        </w:rPr>
        <w:t xml:space="preserve">modem </w:t>
      </w:r>
      <w:r w:rsidR="001C27BC">
        <w:rPr>
          <w:lang w:eastAsia="x-none"/>
        </w:rPr>
        <w:t>system (not only LP-WUR but also main radio</w:t>
      </w:r>
      <w:r w:rsidR="00943372">
        <w:rPr>
          <w:lang w:eastAsia="x-none"/>
        </w:rPr>
        <w:t xml:space="preserve"> (MR)</w:t>
      </w:r>
      <w:r w:rsidR="007F550E">
        <w:rPr>
          <w:lang w:eastAsia="x-none"/>
        </w:rPr>
        <w:t xml:space="preserve">, e.g., </w:t>
      </w:r>
      <w:r w:rsidR="00943372">
        <w:rPr>
          <w:lang w:eastAsia="x-none"/>
        </w:rPr>
        <w:t>total</w:t>
      </w:r>
      <w:r w:rsidR="007F550E">
        <w:rPr>
          <w:lang w:eastAsia="x-none"/>
        </w:rPr>
        <w:t xml:space="preserve"> </w:t>
      </w:r>
      <w:r w:rsidR="001C27BC">
        <w:rPr>
          <w:lang w:eastAsia="x-none"/>
        </w:rPr>
        <w:t>power consumption</w:t>
      </w:r>
      <w:r w:rsidR="00943372">
        <w:rPr>
          <w:lang w:eastAsia="x-none"/>
        </w:rPr>
        <w:t xml:space="preserve"> including MR and LP-WUR</w:t>
      </w:r>
      <w:r w:rsidR="001C27BC">
        <w:rPr>
          <w:lang w:eastAsia="x-none"/>
        </w:rPr>
        <w:t>).</w:t>
      </w:r>
    </w:p>
    <w:p w14:paraId="7DB65250" w14:textId="0E77C6DA" w:rsidR="002F65B4" w:rsidRDefault="00DC6DD0" w:rsidP="003465D0">
      <w:pPr>
        <w:numPr>
          <w:ilvl w:val="0"/>
          <w:numId w:val="24"/>
        </w:numPr>
        <w:rPr>
          <w:b/>
          <w:bCs/>
          <w:lang w:eastAsia="x-none"/>
        </w:rPr>
      </w:pPr>
      <w:r>
        <w:rPr>
          <w:b/>
          <w:bCs/>
          <w:lang w:eastAsia="x-none"/>
        </w:rPr>
        <w:t>S</w:t>
      </w:r>
      <w:r w:rsidR="00A23310" w:rsidRPr="006B6CCE">
        <w:rPr>
          <w:b/>
          <w:bCs/>
          <w:lang w:eastAsia="x-none"/>
        </w:rPr>
        <w:t>ensitivity</w:t>
      </w:r>
    </w:p>
    <w:p w14:paraId="4D04B52B" w14:textId="77777777" w:rsidR="006B1826" w:rsidRPr="006B1826" w:rsidRDefault="006B6CCE" w:rsidP="002F65B4">
      <w:pPr>
        <w:numPr>
          <w:ilvl w:val="1"/>
          <w:numId w:val="24"/>
        </w:numPr>
        <w:rPr>
          <w:b/>
          <w:bCs/>
          <w:lang w:eastAsia="x-none"/>
        </w:rPr>
      </w:pPr>
      <w:r>
        <w:rPr>
          <w:lang w:eastAsia="x-none"/>
        </w:rPr>
        <w:t>Sensitivity, measured in dBm, is the minimum received power that receiver need</w:t>
      </w:r>
      <w:r w:rsidR="004B18EB">
        <w:rPr>
          <w:lang w:eastAsia="x-none"/>
        </w:rPr>
        <w:t>s to receive</w:t>
      </w:r>
      <w:r>
        <w:rPr>
          <w:lang w:eastAsia="x-none"/>
        </w:rPr>
        <w:t xml:space="preserve"> to meet a given performance target (e.g., PER, BER, throughput)</w:t>
      </w:r>
      <w:r w:rsidR="006B1826">
        <w:rPr>
          <w:lang w:eastAsia="x-none"/>
        </w:rPr>
        <w:t xml:space="preserve">. The definition of </w:t>
      </w:r>
      <w:r w:rsidR="004847EA">
        <w:rPr>
          <w:lang w:eastAsia="x-none"/>
        </w:rPr>
        <w:t>reference sensitivity in [2]</w:t>
      </w:r>
      <w:r w:rsidR="006B1826">
        <w:rPr>
          <w:lang w:eastAsia="x-none"/>
        </w:rPr>
        <w:t xml:space="preserve"> is given as follows. </w:t>
      </w:r>
    </w:p>
    <w:p w14:paraId="56C5F569" w14:textId="45FCC52D" w:rsidR="002F65B4" w:rsidRPr="002F65B4" w:rsidRDefault="006B1826" w:rsidP="00CB1BF6">
      <w:pPr>
        <w:numPr>
          <w:ilvl w:val="2"/>
          <w:numId w:val="24"/>
        </w:numPr>
        <w:jc w:val="both"/>
        <w:rPr>
          <w:b/>
          <w:bCs/>
          <w:lang w:eastAsia="x-none"/>
        </w:rPr>
      </w:pPr>
      <w:r w:rsidRPr="006B1826">
        <w:rPr>
          <w:lang w:eastAsia="x-none"/>
        </w:rPr>
        <w:t>The reference sensitivity power level REFSENS is the minimum mean power applied to each one of the UE antenna</w:t>
      </w:r>
      <w:r w:rsidR="00707254">
        <w:rPr>
          <w:lang w:eastAsia="x-none"/>
        </w:rPr>
        <w:t>e</w:t>
      </w:r>
      <w:r w:rsidRPr="006B1826">
        <w:rPr>
          <w:lang w:eastAsia="x-none"/>
        </w:rPr>
        <w:t xml:space="preserve"> ports for all UE categories, at which the throughput shall meet or exceed the requirements for the specified reference measurement channel</w:t>
      </w:r>
      <w:r w:rsidR="00F50DA0" w:rsidRPr="00F50DA0">
        <w:rPr>
          <w:lang w:eastAsia="x-none"/>
        </w:rPr>
        <w:t>[2]</w:t>
      </w:r>
      <w:r w:rsidRPr="006B1826">
        <w:rPr>
          <w:lang w:eastAsia="x-none"/>
        </w:rPr>
        <w:t>.</w:t>
      </w:r>
    </w:p>
    <w:p w14:paraId="2A200D49" w14:textId="10B71AE6" w:rsidR="00B83F91" w:rsidRPr="00B83F91" w:rsidRDefault="006B6CCE" w:rsidP="00CB1BF6">
      <w:pPr>
        <w:numPr>
          <w:ilvl w:val="1"/>
          <w:numId w:val="24"/>
        </w:numPr>
        <w:jc w:val="both"/>
        <w:rPr>
          <w:b/>
          <w:bCs/>
          <w:lang w:eastAsia="x-none"/>
        </w:rPr>
      </w:pPr>
      <w:r>
        <w:rPr>
          <w:lang w:eastAsia="x-none"/>
        </w:rPr>
        <w:t>UE with better sensitivity could receive weaker signal and decode it successfully.</w:t>
      </w:r>
      <w:r w:rsidR="00885CEF">
        <w:rPr>
          <w:lang w:eastAsia="x-none"/>
        </w:rPr>
        <w:t xml:space="preserve"> T</w:t>
      </w:r>
      <w:r w:rsidR="00ED4E07">
        <w:rPr>
          <w:lang w:eastAsia="x-none"/>
        </w:rPr>
        <w:t>o</w:t>
      </w:r>
      <w:r w:rsidR="00885CEF">
        <w:rPr>
          <w:lang w:eastAsia="x-none"/>
        </w:rPr>
        <w:t xml:space="preserve"> support large cell</w:t>
      </w:r>
      <w:r w:rsidR="003A1FAA">
        <w:rPr>
          <w:lang w:eastAsia="x-none"/>
        </w:rPr>
        <w:t xml:space="preserve"> site</w:t>
      </w:r>
      <w:r w:rsidR="00885CEF">
        <w:rPr>
          <w:lang w:eastAsia="x-none"/>
        </w:rPr>
        <w:t xml:space="preserve">, receiver needs to </w:t>
      </w:r>
      <w:r w:rsidR="001D7757">
        <w:rPr>
          <w:lang w:eastAsia="x-none"/>
        </w:rPr>
        <w:t>have</w:t>
      </w:r>
      <w:r w:rsidR="00885CEF">
        <w:rPr>
          <w:lang w:eastAsia="x-none"/>
        </w:rPr>
        <w:t xml:space="preserve"> </w:t>
      </w:r>
      <w:r w:rsidR="00FC6203">
        <w:rPr>
          <w:lang w:eastAsia="x-none"/>
        </w:rPr>
        <w:t xml:space="preserve">a </w:t>
      </w:r>
      <w:r w:rsidR="00885CEF">
        <w:rPr>
          <w:lang w:eastAsia="x-none"/>
        </w:rPr>
        <w:t>good sensitivity</w:t>
      </w:r>
      <w:r w:rsidR="001D7757">
        <w:rPr>
          <w:lang w:eastAsia="x-none"/>
        </w:rPr>
        <w:t xml:space="preserve"> perfo</w:t>
      </w:r>
      <w:r w:rsidR="00B05494">
        <w:rPr>
          <w:lang w:eastAsia="x-none"/>
        </w:rPr>
        <w:t>rmance</w:t>
      </w:r>
      <w:r w:rsidR="005B3EA7">
        <w:rPr>
          <w:lang w:eastAsia="x-none"/>
        </w:rPr>
        <w:t>.</w:t>
      </w:r>
    </w:p>
    <w:p w14:paraId="40950631" w14:textId="65BE48CC" w:rsidR="00F50DA0" w:rsidRPr="00EC5D5E" w:rsidRDefault="00EC5D5E" w:rsidP="00CB1BF6">
      <w:pPr>
        <w:numPr>
          <w:ilvl w:val="1"/>
          <w:numId w:val="24"/>
        </w:numPr>
        <w:jc w:val="both"/>
        <w:rPr>
          <w:b/>
          <w:bCs/>
          <w:lang w:eastAsia="x-none"/>
        </w:rPr>
      </w:pPr>
      <w:r>
        <w:rPr>
          <w:lang w:eastAsia="x-none"/>
        </w:rPr>
        <w:t>The s</w:t>
      </w:r>
      <w:r w:rsidR="00942B69">
        <w:rPr>
          <w:lang w:eastAsia="x-none"/>
        </w:rPr>
        <w:t xml:space="preserve">ensitivity </w:t>
      </w:r>
      <w:r w:rsidR="0018548B">
        <w:rPr>
          <w:lang w:eastAsia="x-none"/>
        </w:rPr>
        <w:t xml:space="preserve">is </w:t>
      </w:r>
      <w:r w:rsidR="00A858B6">
        <w:rPr>
          <w:lang w:eastAsia="x-none"/>
        </w:rPr>
        <w:t>slightly different for</w:t>
      </w:r>
      <w:r w:rsidR="0018548B">
        <w:rPr>
          <w:lang w:eastAsia="x-none"/>
        </w:rPr>
        <w:t xml:space="preserve"> </w:t>
      </w:r>
      <w:r w:rsidR="00A858B6">
        <w:rPr>
          <w:lang w:eastAsia="x-none"/>
        </w:rPr>
        <w:t xml:space="preserve">band and subcarrier spacing, but it is roughly </w:t>
      </w:r>
      <w:r w:rsidR="009B1AFA">
        <w:rPr>
          <w:lang w:eastAsia="x-none"/>
        </w:rPr>
        <w:t xml:space="preserve">around </w:t>
      </w:r>
      <w:r w:rsidR="002D448D">
        <w:rPr>
          <w:lang w:eastAsia="x-none"/>
        </w:rPr>
        <w:t>-100dBm/5MH</w:t>
      </w:r>
      <w:r w:rsidR="0018548B">
        <w:rPr>
          <w:lang w:eastAsia="x-none"/>
        </w:rPr>
        <w:t>z.</w:t>
      </w:r>
    </w:p>
    <w:p w14:paraId="3144CFDE" w14:textId="3FDC9F0B" w:rsidR="00A23310" w:rsidRPr="00D04CF8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D04CF8">
        <w:rPr>
          <w:b/>
          <w:bCs/>
          <w:lang w:eastAsia="x-none"/>
        </w:rPr>
        <w:t>Power consumption</w:t>
      </w:r>
    </w:p>
    <w:p w14:paraId="0DCE5067" w14:textId="569515FF" w:rsidR="00971C4C" w:rsidRDefault="00D04CF8" w:rsidP="00CB1BF6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 xml:space="preserve">Power consumption of LP-WUR is one of </w:t>
      </w:r>
      <w:r w:rsidR="005B5B32">
        <w:rPr>
          <w:lang w:eastAsia="x-none"/>
        </w:rPr>
        <w:t xml:space="preserve">the </w:t>
      </w:r>
      <w:r>
        <w:rPr>
          <w:lang w:eastAsia="x-none"/>
        </w:rPr>
        <w:t>most important aspect</w:t>
      </w:r>
      <w:r w:rsidR="005B5B32">
        <w:rPr>
          <w:lang w:eastAsia="x-none"/>
        </w:rPr>
        <w:t>s</w:t>
      </w:r>
      <w:r>
        <w:rPr>
          <w:lang w:eastAsia="x-none"/>
        </w:rPr>
        <w:t xml:space="preserve"> to consider since it directly affect</w:t>
      </w:r>
      <w:r w:rsidR="005B5B32">
        <w:rPr>
          <w:lang w:eastAsia="x-none"/>
        </w:rPr>
        <w:t>s</w:t>
      </w:r>
      <w:r>
        <w:rPr>
          <w:lang w:eastAsia="x-none"/>
        </w:rPr>
        <w:t xml:space="preserve"> the battery life of device</w:t>
      </w:r>
      <w:r w:rsidR="00CF47A8">
        <w:rPr>
          <w:lang w:eastAsia="x-none"/>
        </w:rPr>
        <w:t>.</w:t>
      </w:r>
      <w:r w:rsidR="005B5B32">
        <w:rPr>
          <w:lang w:eastAsia="x-none"/>
        </w:rPr>
        <w:t xml:space="preserve"> G</w:t>
      </w:r>
      <w:r w:rsidR="00817C52">
        <w:rPr>
          <w:lang w:eastAsia="x-none"/>
        </w:rPr>
        <w:t xml:space="preserve">iven that typical operation mode of device </w:t>
      </w:r>
      <w:r w:rsidR="005B5B32">
        <w:rPr>
          <w:lang w:eastAsia="x-none"/>
        </w:rPr>
        <w:t xml:space="preserve">w/ </w:t>
      </w:r>
      <w:r w:rsidR="00817C52">
        <w:rPr>
          <w:lang w:eastAsia="x-none"/>
        </w:rPr>
        <w:t xml:space="preserve">LP-WUR assumes frequent monitoring of </w:t>
      </w:r>
      <w:r w:rsidR="00202E28">
        <w:rPr>
          <w:lang w:eastAsia="x-none"/>
        </w:rPr>
        <w:t xml:space="preserve">LP-WUS by LP-WUR, the </w:t>
      </w:r>
      <w:r w:rsidR="00207A26">
        <w:rPr>
          <w:lang w:eastAsia="x-none"/>
        </w:rPr>
        <w:t>power contributions added by LP-WUR is important determining overall battery life.</w:t>
      </w:r>
    </w:p>
    <w:p w14:paraId="37E74832" w14:textId="3DD90ACE" w:rsidR="00A23310" w:rsidRPr="00EB1BC2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EB1BC2">
        <w:rPr>
          <w:b/>
          <w:bCs/>
          <w:lang w:eastAsia="x-none"/>
        </w:rPr>
        <w:t>Complexity</w:t>
      </w:r>
      <w:r w:rsidR="00871CB4">
        <w:rPr>
          <w:b/>
          <w:bCs/>
          <w:lang w:eastAsia="x-none"/>
        </w:rPr>
        <w:t>/Cost</w:t>
      </w:r>
    </w:p>
    <w:p w14:paraId="12B02B4D" w14:textId="0D253361" w:rsidR="00EB1BC2" w:rsidRDefault="008A7E23" w:rsidP="00EB1BC2">
      <w:pPr>
        <w:numPr>
          <w:ilvl w:val="1"/>
          <w:numId w:val="24"/>
        </w:numPr>
        <w:rPr>
          <w:lang w:eastAsia="x-none"/>
        </w:rPr>
      </w:pPr>
      <w:r>
        <w:rPr>
          <w:lang w:eastAsia="x-none"/>
        </w:rPr>
        <w:t>C</w:t>
      </w:r>
      <w:r w:rsidR="005F6233">
        <w:rPr>
          <w:lang w:eastAsia="x-none"/>
        </w:rPr>
        <w:t>omplexity</w:t>
      </w:r>
      <w:r w:rsidR="00871CB4">
        <w:rPr>
          <w:lang w:eastAsia="x-none"/>
        </w:rPr>
        <w:t>/Cost</w:t>
      </w:r>
      <w:r w:rsidR="005F6233">
        <w:rPr>
          <w:lang w:eastAsia="x-none"/>
        </w:rPr>
        <w:t xml:space="preserve"> </w:t>
      </w:r>
      <w:r w:rsidR="00871CB4">
        <w:rPr>
          <w:lang w:eastAsia="x-none"/>
        </w:rPr>
        <w:t>are</w:t>
      </w:r>
      <w:r w:rsidR="005F6233">
        <w:rPr>
          <w:lang w:eastAsia="x-none"/>
        </w:rPr>
        <w:t xml:space="preserve"> another </w:t>
      </w:r>
      <w:r>
        <w:rPr>
          <w:lang w:eastAsia="x-none"/>
        </w:rPr>
        <w:t xml:space="preserve">important </w:t>
      </w:r>
      <w:r w:rsidR="005F6233">
        <w:rPr>
          <w:lang w:eastAsia="x-none"/>
        </w:rPr>
        <w:t xml:space="preserve">aspect to consider given that main use case of LP-WUR is </w:t>
      </w:r>
      <w:r w:rsidR="00F772F5">
        <w:rPr>
          <w:lang w:eastAsia="x-none"/>
        </w:rPr>
        <w:t xml:space="preserve">IoT use cases </w:t>
      </w:r>
      <w:r w:rsidR="00807607">
        <w:rPr>
          <w:lang w:eastAsia="x-none"/>
        </w:rPr>
        <w:t xml:space="preserve">typically </w:t>
      </w:r>
      <w:r w:rsidR="00700335">
        <w:rPr>
          <w:lang w:eastAsia="x-none"/>
        </w:rPr>
        <w:t>using</w:t>
      </w:r>
      <w:r w:rsidR="00C446D5">
        <w:rPr>
          <w:lang w:eastAsia="x-none"/>
        </w:rPr>
        <w:t xml:space="preserve"> </w:t>
      </w:r>
      <w:r w:rsidR="00715965">
        <w:rPr>
          <w:lang w:eastAsia="x-none"/>
        </w:rPr>
        <w:t>small form factor/low cost IoT device.</w:t>
      </w:r>
    </w:p>
    <w:p w14:paraId="54C48693" w14:textId="1B20487B" w:rsidR="00A23310" w:rsidRPr="00871CB4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871CB4">
        <w:rPr>
          <w:b/>
          <w:bCs/>
          <w:lang w:eastAsia="x-none"/>
        </w:rPr>
        <w:t>RF requirement</w:t>
      </w:r>
    </w:p>
    <w:p w14:paraId="40895673" w14:textId="6985AFBC" w:rsidR="00871CB4" w:rsidRDefault="00871CB4" w:rsidP="0077664F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>LP-WUR</w:t>
      </w:r>
      <w:r w:rsidR="008C07E8">
        <w:rPr>
          <w:lang w:eastAsia="x-none"/>
        </w:rPr>
        <w:t xml:space="preserve"> </w:t>
      </w:r>
      <w:r w:rsidR="00913F8E">
        <w:rPr>
          <w:lang w:eastAsia="x-none"/>
        </w:rPr>
        <w:t xml:space="preserve">is typically assumed as a separate receiver </w:t>
      </w:r>
      <w:r w:rsidR="005A26CD">
        <w:rPr>
          <w:lang w:eastAsia="x-none"/>
        </w:rPr>
        <w:t>than main radio, which requires itself to meet certain RF requirements, e.g., interference rejection</w:t>
      </w:r>
      <w:r w:rsidR="00662DF1">
        <w:rPr>
          <w:lang w:eastAsia="x-none"/>
        </w:rPr>
        <w:t xml:space="preserve">. </w:t>
      </w:r>
    </w:p>
    <w:p w14:paraId="126BA1E7" w14:textId="6EFE026C" w:rsidR="00A23310" w:rsidRDefault="00A23310" w:rsidP="00A23310">
      <w:pPr>
        <w:numPr>
          <w:ilvl w:val="0"/>
          <w:numId w:val="24"/>
        </w:numPr>
        <w:rPr>
          <w:b/>
          <w:bCs/>
          <w:lang w:eastAsia="x-none"/>
        </w:rPr>
      </w:pPr>
      <w:r w:rsidRPr="00F303C3">
        <w:rPr>
          <w:b/>
          <w:bCs/>
          <w:lang w:eastAsia="x-none"/>
        </w:rPr>
        <w:t>Implementation</w:t>
      </w:r>
    </w:p>
    <w:p w14:paraId="21AFE42F" w14:textId="09700DDE" w:rsidR="00F303C3" w:rsidRPr="00F303C3" w:rsidRDefault="003402AA" w:rsidP="0077664F">
      <w:pPr>
        <w:numPr>
          <w:ilvl w:val="1"/>
          <w:numId w:val="24"/>
        </w:numPr>
        <w:jc w:val="both"/>
        <w:rPr>
          <w:lang w:eastAsia="x-none"/>
        </w:rPr>
      </w:pPr>
      <w:r>
        <w:rPr>
          <w:lang w:eastAsia="x-none"/>
        </w:rPr>
        <w:t xml:space="preserve">Implementation </w:t>
      </w:r>
      <w:r w:rsidR="00094958">
        <w:rPr>
          <w:lang w:eastAsia="x-none"/>
        </w:rPr>
        <w:t>is also important aspect to consider. Given that LP-WUR could be used for IoT devices based on Redcap/</w:t>
      </w:r>
      <w:proofErr w:type="spellStart"/>
      <w:r w:rsidR="00094958">
        <w:rPr>
          <w:lang w:eastAsia="x-none"/>
        </w:rPr>
        <w:t>eRedcap</w:t>
      </w:r>
      <w:proofErr w:type="spellEnd"/>
      <w:r w:rsidR="00094958">
        <w:rPr>
          <w:lang w:eastAsia="x-none"/>
        </w:rPr>
        <w:t xml:space="preserve">, whether there is any chance that </w:t>
      </w:r>
      <w:r w:rsidR="005E2482">
        <w:rPr>
          <w:lang w:eastAsia="x-none"/>
        </w:rPr>
        <w:t xml:space="preserve">existing </w:t>
      </w:r>
      <w:r w:rsidR="00094958">
        <w:rPr>
          <w:lang w:eastAsia="x-none"/>
        </w:rPr>
        <w:t xml:space="preserve">implementation could be </w:t>
      </w:r>
      <w:r w:rsidR="005E2482">
        <w:rPr>
          <w:lang w:eastAsia="x-none"/>
        </w:rPr>
        <w:t>leverage</w:t>
      </w:r>
      <w:r w:rsidR="00882D11">
        <w:rPr>
          <w:lang w:eastAsia="x-none"/>
        </w:rPr>
        <w:t>d</w:t>
      </w:r>
      <w:r w:rsidR="005E2482">
        <w:rPr>
          <w:lang w:eastAsia="x-none"/>
        </w:rPr>
        <w:t xml:space="preserve"> or not, whether certain implementation </w:t>
      </w:r>
      <w:r w:rsidR="00882D11">
        <w:rPr>
          <w:lang w:eastAsia="x-none"/>
        </w:rPr>
        <w:t>is easier than others</w:t>
      </w:r>
      <w:r w:rsidR="00D16015">
        <w:rPr>
          <w:lang w:eastAsia="x-none"/>
        </w:rPr>
        <w:t xml:space="preserve"> are also worth to think about.</w:t>
      </w:r>
    </w:p>
    <w:p w14:paraId="09D05410" w14:textId="77777777" w:rsidR="00617A53" w:rsidRDefault="00617A53" w:rsidP="001B3DB4">
      <w:pPr>
        <w:rPr>
          <w:lang w:eastAsia="x-none"/>
        </w:rPr>
      </w:pPr>
    </w:p>
    <w:p w14:paraId="39F7AD32" w14:textId="4082D798" w:rsidR="00D712F5" w:rsidRPr="00A32B86" w:rsidRDefault="00D712F5" w:rsidP="006C5A85">
      <w:p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Observation</w:t>
      </w:r>
      <w:r w:rsidR="0034006C" w:rsidRPr="00A32B86">
        <w:rPr>
          <w:b/>
          <w:bCs/>
          <w:lang w:eastAsia="x-none"/>
        </w:rPr>
        <w:t xml:space="preserve"> 1</w:t>
      </w:r>
      <w:r w:rsidR="006C5A85" w:rsidRPr="00A32B86">
        <w:rPr>
          <w:b/>
          <w:bCs/>
          <w:lang w:eastAsia="x-none"/>
        </w:rPr>
        <w:t xml:space="preserve">: </w:t>
      </w:r>
      <w:r w:rsidR="00F52C5E" w:rsidRPr="00A32B86">
        <w:rPr>
          <w:b/>
          <w:bCs/>
          <w:lang w:eastAsia="x-none"/>
        </w:rPr>
        <w:t>F</w:t>
      </w:r>
      <w:r w:rsidR="003C33BD" w:rsidRPr="00A32B86">
        <w:rPr>
          <w:b/>
          <w:bCs/>
          <w:lang w:eastAsia="x-none"/>
        </w:rPr>
        <w:t xml:space="preserve">ollowing aspect needs to be </w:t>
      </w:r>
      <w:r w:rsidR="00F52C5E" w:rsidRPr="00A32B86">
        <w:rPr>
          <w:b/>
          <w:bCs/>
          <w:lang w:eastAsia="x-none"/>
        </w:rPr>
        <w:t>studied</w:t>
      </w:r>
      <w:r w:rsidR="003C33BD" w:rsidRPr="00A32B86">
        <w:rPr>
          <w:b/>
          <w:bCs/>
          <w:lang w:eastAsia="x-none"/>
        </w:rPr>
        <w:t xml:space="preserve"> when assessing </w:t>
      </w:r>
      <w:r w:rsidR="00FF3180" w:rsidRPr="00A32B86">
        <w:rPr>
          <w:b/>
          <w:bCs/>
          <w:lang w:eastAsia="x-none"/>
        </w:rPr>
        <w:t>receiver</w:t>
      </w:r>
      <w:r w:rsidR="003C33BD" w:rsidRPr="00A32B86">
        <w:rPr>
          <w:b/>
          <w:bCs/>
          <w:lang w:eastAsia="x-none"/>
        </w:rPr>
        <w:t xml:space="preserve"> architectures for LP-WUR.</w:t>
      </w:r>
    </w:p>
    <w:p w14:paraId="6DBC2D1B" w14:textId="77777777" w:rsidR="003C33BD" w:rsidRPr="00A32B86" w:rsidRDefault="003C33BD" w:rsidP="008E0FB7">
      <w:pPr>
        <w:numPr>
          <w:ilvl w:val="0"/>
          <w:numId w:val="26"/>
        </w:num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Coverage/sensitivity</w:t>
      </w:r>
    </w:p>
    <w:p w14:paraId="671B4BC2" w14:textId="77777777" w:rsidR="003C33BD" w:rsidRPr="00A32B86" w:rsidRDefault="003C33BD" w:rsidP="008E0FB7">
      <w:pPr>
        <w:numPr>
          <w:ilvl w:val="0"/>
          <w:numId w:val="26"/>
        </w:num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Power consumption</w:t>
      </w:r>
    </w:p>
    <w:p w14:paraId="457B6DD1" w14:textId="7D9A3AE5" w:rsidR="003C33BD" w:rsidRPr="00A32B86" w:rsidRDefault="003C33BD" w:rsidP="008E0FB7">
      <w:pPr>
        <w:numPr>
          <w:ilvl w:val="0"/>
          <w:numId w:val="26"/>
        </w:num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Complexity</w:t>
      </w:r>
      <w:r w:rsidR="00337DC0" w:rsidRPr="00A32B86">
        <w:rPr>
          <w:b/>
          <w:bCs/>
          <w:lang w:eastAsia="x-none"/>
        </w:rPr>
        <w:t>/Cost</w:t>
      </w:r>
    </w:p>
    <w:p w14:paraId="2B30CC1C" w14:textId="77777777" w:rsidR="003C33BD" w:rsidRPr="00A32B86" w:rsidRDefault="003C33BD" w:rsidP="008E0FB7">
      <w:pPr>
        <w:numPr>
          <w:ilvl w:val="0"/>
          <w:numId w:val="26"/>
        </w:num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RF requirement</w:t>
      </w:r>
    </w:p>
    <w:p w14:paraId="689CE74C" w14:textId="07839FEC" w:rsidR="003C33BD" w:rsidRPr="00A32B86" w:rsidRDefault="00E7196A" w:rsidP="008E0FB7">
      <w:pPr>
        <w:numPr>
          <w:ilvl w:val="0"/>
          <w:numId w:val="26"/>
        </w:numPr>
        <w:rPr>
          <w:b/>
          <w:bCs/>
          <w:lang w:eastAsia="x-none"/>
        </w:rPr>
      </w:pPr>
      <w:r w:rsidRPr="00A32B86">
        <w:rPr>
          <w:b/>
          <w:bCs/>
          <w:lang w:eastAsia="x-none"/>
        </w:rPr>
        <w:t>I</w:t>
      </w:r>
      <w:r w:rsidR="003C33BD" w:rsidRPr="00A32B86">
        <w:rPr>
          <w:b/>
          <w:bCs/>
          <w:lang w:eastAsia="x-none"/>
        </w:rPr>
        <w:t>mplementation</w:t>
      </w:r>
    </w:p>
    <w:p w14:paraId="666240DF" w14:textId="60BF0FB0" w:rsidR="00D712F5" w:rsidRDefault="00D712F5" w:rsidP="00D712F5">
      <w:pPr>
        <w:rPr>
          <w:lang w:eastAsia="x-none"/>
        </w:rPr>
      </w:pPr>
    </w:p>
    <w:p w14:paraId="1CC9C475" w14:textId="77777777" w:rsidR="00724D9F" w:rsidRDefault="00724D9F" w:rsidP="00D712F5">
      <w:pPr>
        <w:rPr>
          <w:lang w:eastAsia="x-none"/>
        </w:rPr>
      </w:pPr>
    </w:p>
    <w:p w14:paraId="22E0F602" w14:textId="19554B64" w:rsidR="0032270D" w:rsidRDefault="003C33BD" w:rsidP="00D712F5">
      <w:pPr>
        <w:rPr>
          <w:b/>
          <w:bCs/>
          <w:u w:val="single"/>
          <w:lang w:eastAsia="x-none"/>
        </w:rPr>
      </w:pPr>
      <w:r w:rsidRPr="003C33BD">
        <w:rPr>
          <w:b/>
          <w:bCs/>
          <w:u w:val="single"/>
          <w:lang w:eastAsia="x-none"/>
        </w:rPr>
        <w:t xml:space="preserve">Goal of </w:t>
      </w:r>
      <w:r w:rsidR="00D22445">
        <w:rPr>
          <w:b/>
          <w:bCs/>
          <w:u w:val="single"/>
          <w:lang w:eastAsia="x-none"/>
        </w:rPr>
        <w:t>Receiver A</w:t>
      </w:r>
      <w:r w:rsidRPr="003C33BD">
        <w:rPr>
          <w:b/>
          <w:bCs/>
          <w:u w:val="single"/>
          <w:lang w:eastAsia="x-none"/>
        </w:rPr>
        <w:t xml:space="preserve">rchitecture </w:t>
      </w:r>
      <w:r w:rsidR="00F47AF2">
        <w:rPr>
          <w:b/>
          <w:bCs/>
          <w:u w:val="single"/>
          <w:lang w:eastAsia="x-none"/>
        </w:rPr>
        <w:t>S</w:t>
      </w:r>
      <w:r w:rsidRPr="003C33BD">
        <w:rPr>
          <w:b/>
          <w:bCs/>
          <w:u w:val="single"/>
          <w:lang w:eastAsia="x-none"/>
        </w:rPr>
        <w:t>tudy</w:t>
      </w:r>
    </w:p>
    <w:p w14:paraId="7839E97B" w14:textId="77777777" w:rsidR="00724D9F" w:rsidRPr="00D01C7F" w:rsidRDefault="00724D9F" w:rsidP="00D712F5">
      <w:pPr>
        <w:rPr>
          <w:b/>
          <w:bCs/>
          <w:u w:val="single"/>
          <w:lang w:eastAsia="x-none"/>
        </w:rPr>
      </w:pPr>
    </w:p>
    <w:p w14:paraId="66E86D04" w14:textId="4CABC3C9" w:rsidR="00957B66" w:rsidRDefault="00B537B1" w:rsidP="005A6BB5">
      <w:pPr>
        <w:jc w:val="both"/>
        <w:rPr>
          <w:lang w:eastAsia="x-none"/>
        </w:rPr>
      </w:pPr>
      <w:r>
        <w:rPr>
          <w:lang w:eastAsia="x-none"/>
        </w:rPr>
        <w:t>The goal of receiver architecture study is to investigate the feasibility of different receiver architectures</w:t>
      </w:r>
      <w:r w:rsidR="00D1011C">
        <w:rPr>
          <w:lang w:eastAsia="x-none"/>
        </w:rPr>
        <w:t xml:space="preserve"> </w:t>
      </w:r>
      <w:r w:rsidR="005D34DF">
        <w:rPr>
          <w:lang w:eastAsia="x-none"/>
        </w:rPr>
        <w:t xml:space="preserve">and identify whether given receiver architecture can meet </w:t>
      </w:r>
      <w:r w:rsidR="00E95D35">
        <w:rPr>
          <w:lang w:eastAsia="x-none"/>
        </w:rPr>
        <w:t>the performance targets of interest</w:t>
      </w:r>
      <w:r w:rsidR="00B13315">
        <w:rPr>
          <w:lang w:eastAsia="x-none"/>
        </w:rPr>
        <w:t>.</w:t>
      </w:r>
      <w:r w:rsidR="00ED1A56">
        <w:rPr>
          <w:lang w:eastAsia="x-none"/>
        </w:rPr>
        <w:t xml:space="preserve"> </w:t>
      </w:r>
      <w:r w:rsidR="00E161DC">
        <w:rPr>
          <w:lang w:eastAsia="x-none"/>
        </w:rPr>
        <w:t xml:space="preserve">This requires </w:t>
      </w:r>
      <w:r w:rsidR="001222C4">
        <w:rPr>
          <w:lang w:eastAsia="x-none"/>
        </w:rPr>
        <w:t>the</w:t>
      </w:r>
      <w:r w:rsidR="00521090">
        <w:rPr>
          <w:lang w:eastAsia="x-none"/>
        </w:rPr>
        <w:t xml:space="preserve"> understand</w:t>
      </w:r>
      <w:r w:rsidR="001222C4">
        <w:rPr>
          <w:lang w:eastAsia="x-none"/>
        </w:rPr>
        <w:t>ing of</w:t>
      </w:r>
      <w:r w:rsidR="00521090">
        <w:rPr>
          <w:lang w:eastAsia="x-none"/>
        </w:rPr>
        <w:t xml:space="preserve"> </w:t>
      </w:r>
      <w:r w:rsidR="00E161DC">
        <w:rPr>
          <w:lang w:eastAsia="x-none"/>
        </w:rPr>
        <w:t xml:space="preserve">the </w:t>
      </w:r>
      <w:r w:rsidR="00521090">
        <w:rPr>
          <w:lang w:eastAsia="x-none"/>
        </w:rPr>
        <w:t xml:space="preserve"> </w:t>
      </w:r>
      <w:r>
        <w:rPr>
          <w:lang w:eastAsia="x-none"/>
        </w:rPr>
        <w:t>trade</w:t>
      </w:r>
      <w:r w:rsidR="004865DD">
        <w:rPr>
          <w:lang w:eastAsia="x-none"/>
        </w:rPr>
        <w:t>-</w:t>
      </w:r>
      <w:r>
        <w:rPr>
          <w:lang w:eastAsia="x-none"/>
        </w:rPr>
        <w:t>off</w:t>
      </w:r>
      <w:r w:rsidR="00FE5D79">
        <w:rPr>
          <w:lang w:eastAsia="x-none"/>
        </w:rPr>
        <w:t xml:space="preserve"> among complexity/cost, power</w:t>
      </w:r>
      <w:r w:rsidR="00A14648">
        <w:rPr>
          <w:lang w:eastAsia="x-none"/>
        </w:rPr>
        <w:t xml:space="preserve"> consumption</w:t>
      </w:r>
      <w:r w:rsidR="00FE5D79">
        <w:rPr>
          <w:lang w:eastAsia="x-none"/>
        </w:rPr>
        <w:t>,</w:t>
      </w:r>
      <w:r w:rsidR="001222C4">
        <w:rPr>
          <w:lang w:eastAsia="x-none"/>
        </w:rPr>
        <w:t xml:space="preserve"> </w:t>
      </w:r>
      <w:r w:rsidR="00521090">
        <w:rPr>
          <w:lang w:eastAsia="x-none"/>
        </w:rPr>
        <w:t>sensitivity, data rate, etc.</w:t>
      </w:r>
      <w:r w:rsidR="00CE5F04">
        <w:rPr>
          <w:lang w:eastAsia="x-none"/>
        </w:rPr>
        <w:t xml:space="preserve"> Once feasibility </w:t>
      </w:r>
      <w:r w:rsidR="005F39D4">
        <w:rPr>
          <w:lang w:eastAsia="x-none"/>
        </w:rPr>
        <w:t>is studied, then, RAN1</w:t>
      </w:r>
      <w:r w:rsidR="00FD0260">
        <w:rPr>
          <w:lang w:eastAsia="x-none"/>
        </w:rPr>
        <w:t xml:space="preserve"> may use that information for system design </w:t>
      </w:r>
      <w:r w:rsidR="00885A17">
        <w:rPr>
          <w:lang w:eastAsia="x-none"/>
        </w:rPr>
        <w:t>for</w:t>
      </w:r>
      <w:r w:rsidR="00FD0260">
        <w:rPr>
          <w:lang w:eastAsia="x-none"/>
        </w:rPr>
        <w:t xml:space="preserve"> LP-WU</w:t>
      </w:r>
      <w:r w:rsidR="00885A17">
        <w:rPr>
          <w:lang w:eastAsia="x-none"/>
        </w:rPr>
        <w:t>S/WUR</w:t>
      </w:r>
      <w:r w:rsidR="00FD0260">
        <w:rPr>
          <w:lang w:eastAsia="x-none"/>
        </w:rPr>
        <w:t>.</w:t>
      </w:r>
      <w:r w:rsidR="008952ED">
        <w:rPr>
          <w:lang w:eastAsia="x-none"/>
        </w:rPr>
        <w:t xml:space="preserve"> </w:t>
      </w:r>
      <w:r w:rsidR="00416F27">
        <w:rPr>
          <w:lang w:eastAsia="x-none"/>
        </w:rPr>
        <w:t>N</w:t>
      </w:r>
      <w:r w:rsidR="00287CE0">
        <w:rPr>
          <w:lang w:eastAsia="x-none"/>
        </w:rPr>
        <w:t>ote that t</w:t>
      </w:r>
      <w:r w:rsidR="002F6E20">
        <w:rPr>
          <w:lang w:eastAsia="x-none"/>
        </w:rPr>
        <w:t xml:space="preserve">he outcome of </w:t>
      </w:r>
      <w:r w:rsidR="00287CE0">
        <w:rPr>
          <w:lang w:eastAsia="x-none"/>
        </w:rPr>
        <w:t xml:space="preserve">receiver architecture </w:t>
      </w:r>
      <w:r w:rsidR="002F6E20">
        <w:rPr>
          <w:lang w:eastAsia="x-none"/>
        </w:rPr>
        <w:t xml:space="preserve">study should not </w:t>
      </w:r>
      <w:r w:rsidR="00820CE1">
        <w:rPr>
          <w:lang w:eastAsia="x-none"/>
        </w:rPr>
        <w:t xml:space="preserve">be used to </w:t>
      </w:r>
      <w:r w:rsidR="002F6E20">
        <w:rPr>
          <w:lang w:eastAsia="x-none"/>
        </w:rPr>
        <w:t>mandate the implementation of certain receiver architecture.</w:t>
      </w:r>
    </w:p>
    <w:p w14:paraId="4CF26DD2" w14:textId="77777777" w:rsidR="00F76EA7" w:rsidRDefault="00F76EA7" w:rsidP="00D712F5">
      <w:pPr>
        <w:rPr>
          <w:lang w:eastAsia="x-none"/>
        </w:rPr>
      </w:pPr>
    </w:p>
    <w:p w14:paraId="2A7B2F0C" w14:textId="06FDB303" w:rsidR="001509F3" w:rsidRPr="00B051F9" w:rsidRDefault="000B4D8F" w:rsidP="009927E6">
      <w:pPr>
        <w:rPr>
          <w:b/>
          <w:bCs/>
          <w:lang w:eastAsia="x-none"/>
        </w:rPr>
      </w:pPr>
      <w:r w:rsidRPr="00B051F9">
        <w:rPr>
          <w:b/>
          <w:bCs/>
          <w:lang w:eastAsia="x-none"/>
        </w:rPr>
        <w:t>Observation</w:t>
      </w:r>
      <w:r w:rsidR="00E27C79" w:rsidRPr="00B051F9">
        <w:rPr>
          <w:b/>
          <w:bCs/>
          <w:lang w:eastAsia="x-none"/>
        </w:rPr>
        <w:t xml:space="preserve"> </w:t>
      </w:r>
      <w:r w:rsidR="0034006C" w:rsidRPr="00B051F9">
        <w:rPr>
          <w:b/>
          <w:bCs/>
          <w:lang w:eastAsia="x-none"/>
        </w:rPr>
        <w:t>2</w:t>
      </w:r>
      <w:r w:rsidR="00B70896" w:rsidRPr="00B051F9">
        <w:rPr>
          <w:b/>
          <w:bCs/>
          <w:lang w:eastAsia="x-none"/>
        </w:rPr>
        <w:t>:</w:t>
      </w:r>
      <w:r w:rsidR="009927E6" w:rsidRPr="00B051F9">
        <w:rPr>
          <w:b/>
          <w:bCs/>
          <w:lang w:eastAsia="x-none"/>
        </w:rPr>
        <w:t xml:space="preserve"> </w:t>
      </w:r>
      <w:r w:rsidR="00AD75A0" w:rsidRPr="00B051F9">
        <w:rPr>
          <w:b/>
          <w:bCs/>
          <w:lang w:eastAsia="x-none"/>
        </w:rPr>
        <w:t>The g</w:t>
      </w:r>
      <w:r w:rsidRPr="00B051F9">
        <w:rPr>
          <w:b/>
          <w:bCs/>
          <w:lang w:eastAsia="x-none"/>
        </w:rPr>
        <w:t xml:space="preserve">oal of UE architecture study is to investigate </w:t>
      </w:r>
      <w:r w:rsidR="00F7105C" w:rsidRPr="00B051F9">
        <w:rPr>
          <w:b/>
          <w:bCs/>
          <w:lang w:eastAsia="x-none"/>
        </w:rPr>
        <w:t xml:space="preserve">the feasibility of </w:t>
      </w:r>
      <w:r w:rsidRPr="00B051F9">
        <w:rPr>
          <w:b/>
          <w:bCs/>
          <w:lang w:eastAsia="x-none"/>
        </w:rPr>
        <w:t>different architecture</w:t>
      </w:r>
      <w:r w:rsidR="006F799C" w:rsidRPr="00B051F9">
        <w:rPr>
          <w:b/>
          <w:bCs/>
          <w:lang w:eastAsia="x-none"/>
        </w:rPr>
        <w:t xml:space="preserve"> options</w:t>
      </w:r>
      <w:r w:rsidR="00F7105C" w:rsidRPr="00B051F9">
        <w:rPr>
          <w:b/>
          <w:bCs/>
          <w:lang w:eastAsia="x-none"/>
        </w:rPr>
        <w:t xml:space="preserve"> </w:t>
      </w:r>
      <w:r w:rsidRPr="00B051F9">
        <w:rPr>
          <w:b/>
          <w:bCs/>
          <w:lang w:eastAsia="x-none"/>
        </w:rPr>
        <w:t xml:space="preserve">and identify </w:t>
      </w:r>
      <w:r w:rsidR="00F7105C" w:rsidRPr="00B051F9">
        <w:rPr>
          <w:b/>
          <w:bCs/>
          <w:lang w:eastAsia="x-none"/>
        </w:rPr>
        <w:t xml:space="preserve">whether they can </w:t>
      </w:r>
      <w:r w:rsidRPr="00B051F9">
        <w:rPr>
          <w:b/>
          <w:bCs/>
          <w:lang w:eastAsia="x-none"/>
        </w:rPr>
        <w:t xml:space="preserve">meet </w:t>
      </w:r>
      <w:r w:rsidR="00F7105C" w:rsidRPr="00B051F9">
        <w:rPr>
          <w:b/>
          <w:bCs/>
          <w:lang w:eastAsia="x-none"/>
        </w:rPr>
        <w:t xml:space="preserve">3GPP </w:t>
      </w:r>
      <w:r w:rsidRPr="00B051F9">
        <w:rPr>
          <w:b/>
          <w:bCs/>
          <w:lang w:eastAsia="x-none"/>
        </w:rPr>
        <w:t>LP-WUR design target</w:t>
      </w:r>
      <w:r w:rsidR="001C3AB4" w:rsidRPr="00B051F9">
        <w:rPr>
          <w:b/>
          <w:bCs/>
          <w:lang w:eastAsia="x-none"/>
        </w:rPr>
        <w:t>.</w:t>
      </w:r>
    </w:p>
    <w:p w14:paraId="2ECA7E8B" w14:textId="77777777" w:rsidR="006352E5" w:rsidRDefault="006352E5" w:rsidP="00645896">
      <w:pPr>
        <w:rPr>
          <w:b/>
          <w:bCs/>
          <w:lang w:eastAsia="x-none"/>
        </w:rPr>
      </w:pPr>
    </w:p>
    <w:p w14:paraId="52C8972E" w14:textId="64AE7A5B" w:rsidR="001509F3" w:rsidRPr="00B051F9" w:rsidRDefault="00645896" w:rsidP="00062D1C">
      <w:pPr>
        <w:rPr>
          <w:b/>
          <w:bCs/>
          <w:lang w:eastAsia="x-none"/>
        </w:rPr>
      </w:pPr>
      <w:r w:rsidRPr="00B051F9">
        <w:rPr>
          <w:b/>
          <w:bCs/>
          <w:lang w:eastAsia="x-none"/>
        </w:rPr>
        <w:t>Proposal</w:t>
      </w:r>
      <w:r w:rsidR="00E27C79" w:rsidRPr="00B051F9">
        <w:rPr>
          <w:b/>
          <w:bCs/>
          <w:lang w:eastAsia="x-none"/>
        </w:rPr>
        <w:t xml:space="preserve"> 1</w:t>
      </w:r>
      <w:r w:rsidR="004D3551" w:rsidRPr="00B051F9">
        <w:rPr>
          <w:b/>
          <w:bCs/>
          <w:lang w:eastAsia="x-none"/>
        </w:rPr>
        <w:t xml:space="preserve">: </w:t>
      </w:r>
      <w:r w:rsidR="001509F3" w:rsidRPr="00B051F9">
        <w:rPr>
          <w:b/>
          <w:bCs/>
          <w:lang w:eastAsia="x-none"/>
        </w:rPr>
        <w:t>3GPP shall not mandate the implementation of certain receiver architecture.</w:t>
      </w:r>
    </w:p>
    <w:p w14:paraId="2155D28F" w14:textId="77777777" w:rsidR="00D32BBE" w:rsidRDefault="00D32BBE" w:rsidP="00D712F5">
      <w:pPr>
        <w:rPr>
          <w:lang w:eastAsia="x-none"/>
        </w:rPr>
      </w:pPr>
    </w:p>
    <w:p w14:paraId="45C69FBC" w14:textId="048130F6" w:rsidR="00600FC5" w:rsidRPr="00420A08" w:rsidRDefault="00600FC5" w:rsidP="00ED304D">
      <w:pPr>
        <w:pStyle w:val="Heading1"/>
        <w:rPr>
          <w:b/>
        </w:rPr>
      </w:pPr>
      <w:r>
        <w:t>Receiver Architecture</w:t>
      </w:r>
      <w:r w:rsidR="00FE1CAC">
        <w:t>s</w:t>
      </w:r>
    </w:p>
    <w:p w14:paraId="401C4702" w14:textId="7E5BD2B9" w:rsidR="00AC1DC7" w:rsidRPr="00410419" w:rsidRDefault="00FE1CAC" w:rsidP="008967AC">
      <w:pPr>
        <w:pStyle w:val="Heading2"/>
      </w:pPr>
      <w:r>
        <w:t>Zero IF</w:t>
      </w:r>
    </w:p>
    <w:p w14:paraId="4987F048" w14:textId="08F9A41A" w:rsidR="00F63FD3" w:rsidRDefault="00AC1DC7" w:rsidP="00200893">
      <w:pPr>
        <w:jc w:val="both"/>
        <w:rPr>
          <w:lang w:val="en-US" w:eastAsia="en-GB"/>
        </w:rPr>
      </w:pPr>
      <w:r>
        <w:rPr>
          <w:lang w:val="en-US" w:eastAsia="en-GB"/>
        </w:rPr>
        <w:t>Zero Intermediate Frequency (IF) architecture</w:t>
      </w:r>
      <w:r w:rsidR="00833EDB">
        <w:rPr>
          <w:lang w:val="en-US" w:eastAsia="en-GB"/>
        </w:rPr>
        <w:t xml:space="preserve"> also known as homodyne and dynamic conversion architecture</w:t>
      </w:r>
      <w:r w:rsidR="00ED25CB">
        <w:rPr>
          <w:lang w:val="en-US" w:eastAsia="en-GB"/>
        </w:rPr>
        <w:t xml:space="preserve">, as shown in </w:t>
      </w:r>
      <w:r w:rsidR="00ED25CB">
        <w:rPr>
          <w:lang w:val="en-US" w:eastAsia="en-GB"/>
        </w:rPr>
        <w:fldChar w:fldCharType="begin"/>
      </w:r>
      <w:r w:rsidR="00ED25CB">
        <w:rPr>
          <w:lang w:val="en-US" w:eastAsia="en-GB"/>
        </w:rPr>
        <w:instrText xml:space="preserve"> REF _Ref115188277 \h </w:instrText>
      </w:r>
      <w:r w:rsidR="00D341C9">
        <w:rPr>
          <w:lang w:val="en-US" w:eastAsia="en-GB"/>
        </w:rPr>
        <w:instrText xml:space="preserve"> \* MERGEFORMAT </w:instrText>
      </w:r>
      <w:r w:rsidR="00ED25CB">
        <w:rPr>
          <w:lang w:val="en-US" w:eastAsia="en-GB"/>
        </w:rPr>
      </w:r>
      <w:r w:rsidR="00ED25CB">
        <w:rPr>
          <w:lang w:val="en-US" w:eastAsia="en-GB"/>
        </w:rPr>
        <w:fldChar w:fldCharType="separate"/>
      </w:r>
      <w:r w:rsidR="00ED25CB" w:rsidRPr="00D341C9">
        <w:t>Figure</w:t>
      </w:r>
      <w:r w:rsidR="00ED25CB" w:rsidRPr="00D65922">
        <w:rPr>
          <w:b/>
          <w:bCs/>
        </w:rPr>
        <w:t xml:space="preserve"> </w:t>
      </w:r>
      <w:r w:rsidR="00ED25CB">
        <w:rPr>
          <w:noProof/>
        </w:rPr>
        <w:t>1</w:t>
      </w:r>
      <w:r w:rsidR="00ED25CB">
        <w:rPr>
          <w:lang w:val="en-US" w:eastAsia="en-GB"/>
        </w:rPr>
        <w:fldChar w:fldCharType="end"/>
      </w:r>
      <w:r w:rsidR="00ED25CB">
        <w:rPr>
          <w:lang w:val="en-US" w:eastAsia="en-GB"/>
        </w:rPr>
        <w:t>,</w:t>
      </w:r>
      <w:r w:rsidR="00313AC5">
        <w:rPr>
          <w:lang w:val="en-US" w:eastAsia="en-GB"/>
        </w:rPr>
        <w:t xml:space="preserve"> is one of </w:t>
      </w:r>
      <w:r w:rsidR="001539C3">
        <w:rPr>
          <w:lang w:val="en-US" w:eastAsia="en-GB"/>
        </w:rPr>
        <w:t xml:space="preserve">the </w:t>
      </w:r>
      <w:r w:rsidR="00313AC5">
        <w:rPr>
          <w:lang w:val="en-US" w:eastAsia="en-GB"/>
        </w:rPr>
        <w:t xml:space="preserve">most </w:t>
      </w:r>
      <w:r w:rsidR="00DB4434">
        <w:rPr>
          <w:lang w:val="en-US" w:eastAsia="en-GB"/>
        </w:rPr>
        <w:t>well-known</w:t>
      </w:r>
      <w:r w:rsidR="00313AC5">
        <w:rPr>
          <w:lang w:val="en-US" w:eastAsia="en-GB"/>
        </w:rPr>
        <w:t xml:space="preserve"> </w:t>
      </w:r>
      <w:r w:rsidR="00DB4434">
        <w:rPr>
          <w:lang w:val="en-US" w:eastAsia="en-GB"/>
        </w:rPr>
        <w:t xml:space="preserve">and widely used </w:t>
      </w:r>
      <w:r w:rsidR="00313AC5">
        <w:rPr>
          <w:lang w:val="en-US" w:eastAsia="en-GB"/>
        </w:rPr>
        <w:t>architectures</w:t>
      </w:r>
      <w:r w:rsidR="00DB4434">
        <w:rPr>
          <w:lang w:val="en-US" w:eastAsia="en-GB"/>
        </w:rPr>
        <w:t xml:space="preserve"> in wireless modem.</w:t>
      </w:r>
      <w:r w:rsidR="00582527">
        <w:rPr>
          <w:lang w:val="en-US" w:eastAsia="en-GB"/>
        </w:rPr>
        <w:t xml:space="preserve"> </w:t>
      </w:r>
      <w:r w:rsidR="004725A7">
        <w:rPr>
          <w:lang w:val="en-US" w:eastAsia="en-GB"/>
        </w:rPr>
        <w:t xml:space="preserve">RF signal is directly converted to baseband and therefore signal is mostly processed in baseband. </w:t>
      </w:r>
      <w:r w:rsidR="00E46804">
        <w:rPr>
          <w:lang w:val="en-US" w:eastAsia="en-GB"/>
        </w:rPr>
        <w:t xml:space="preserve">The motivation for this architecture mostly came from the need to have common baseband processing logics in the use case of supporting multiple </w:t>
      </w:r>
      <w:r w:rsidR="00670B34">
        <w:rPr>
          <w:lang w:val="en-US" w:eastAsia="en-GB"/>
        </w:rPr>
        <w:t xml:space="preserve">bands. Having band specific signal processing capability is too costly especially for cellular use case where multiple bands </w:t>
      </w:r>
      <w:r w:rsidR="001F56B0">
        <w:rPr>
          <w:lang w:val="en-US" w:eastAsia="en-GB"/>
        </w:rPr>
        <w:t>support is needed</w:t>
      </w:r>
      <w:r w:rsidR="00670B34">
        <w:rPr>
          <w:lang w:val="en-US" w:eastAsia="en-GB"/>
        </w:rPr>
        <w:t xml:space="preserve">. </w:t>
      </w:r>
      <w:r w:rsidR="00D95E35">
        <w:rPr>
          <w:lang w:val="en-US" w:eastAsia="en-GB"/>
        </w:rPr>
        <w:t xml:space="preserve"> Having a common baseband logic </w:t>
      </w:r>
      <w:r w:rsidR="003560F5">
        <w:rPr>
          <w:lang w:val="en-US" w:eastAsia="en-GB"/>
        </w:rPr>
        <w:t xml:space="preserve">for </w:t>
      </w:r>
      <w:r w:rsidR="00D95E35">
        <w:rPr>
          <w:lang w:val="en-US" w:eastAsia="en-GB"/>
        </w:rPr>
        <w:t xml:space="preserve">different bands </w:t>
      </w:r>
      <w:r w:rsidR="002354D7">
        <w:rPr>
          <w:lang w:val="en-US" w:eastAsia="en-GB"/>
        </w:rPr>
        <w:t xml:space="preserve">can </w:t>
      </w:r>
      <w:r w:rsidR="00F63FD3">
        <w:rPr>
          <w:lang w:val="en-US" w:eastAsia="en-GB"/>
        </w:rPr>
        <w:t xml:space="preserve">reduce </w:t>
      </w:r>
      <w:r w:rsidR="00E24F26">
        <w:rPr>
          <w:lang w:val="en-US" w:eastAsia="en-GB"/>
        </w:rPr>
        <w:t xml:space="preserve">the </w:t>
      </w:r>
      <w:r w:rsidR="00F63FD3">
        <w:rPr>
          <w:lang w:val="en-US" w:eastAsia="en-GB"/>
        </w:rPr>
        <w:t>complexity and cost of receiver.</w:t>
      </w:r>
      <w:r w:rsidR="00200893">
        <w:rPr>
          <w:lang w:val="en-US" w:eastAsia="en-GB"/>
        </w:rPr>
        <w:t xml:space="preserve"> </w:t>
      </w:r>
      <w:r w:rsidR="00CA00A0">
        <w:rPr>
          <w:lang w:val="en-US" w:eastAsia="en-GB"/>
        </w:rPr>
        <w:t xml:space="preserve">In addition to that, </w:t>
      </w:r>
      <w:r w:rsidR="0054315A">
        <w:rPr>
          <w:lang w:val="en-US" w:eastAsia="en-GB"/>
        </w:rPr>
        <w:t>d</w:t>
      </w:r>
      <w:r w:rsidR="00200893">
        <w:rPr>
          <w:lang w:val="en-US" w:eastAsia="en-GB"/>
        </w:rPr>
        <w:t>irect conversion to baseband</w:t>
      </w:r>
      <w:r w:rsidR="00CA00A0">
        <w:rPr>
          <w:lang w:val="en-US" w:eastAsia="en-GB"/>
        </w:rPr>
        <w:t xml:space="preserve"> does not </w:t>
      </w:r>
      <w:r w:rsidR="00200893">
        <w:rPr>
          <w:lang w:val="en-US" w:eastAsia="en-GB"/>
        </w:rPr>
        <w:t>require image rejection</w:t>
      </w:r>
      <w:r w:rsidR="001D7347">
        <w:rPr>
          <w:lang w:val="en-US" w:eastAsia="en-GB"/>
        </w:rPr>
        <w:t>, which is otherwise require</w:t>
      </w:r>
      <w:r w:rsidR="00CA00A0">
        <w:rPr>
          <w:lang w:val="en-US" w:eastAsia="en-GB"/>
        </w:rPr>
        <w:t>d</w:t>
      </w:r>
      <w:r w:rsidR="001D7347">
        <w:rPr>
          <w:lang w:val="en-US" w:eastAsia="en-GB"/>
        </w:rPr>
        <w:t xml:space="preserve"> </w:t>
      </w:r>
      <w:r w:rsidR="00F7352A">
        <w:rPr>
          <w:lang w:val="en-US" w:eastAsia="en-GB"/>
        </w:rPr>
        <w:t xml:space="preserve">by </w:t>
      </w:r>
      <w:r w:rsidR="001D7347">
        <w:rPr>
          <w:lang w:val="en-US" w:eastAsia="en-GB"/>
        </w:rPr>
        <w:t>additional RF circuitry.</w:t>
      </w:r>
    </w:p>
    <w:p w14:paraId="3B534EDB" w14:textId="77777777" w:rsidR="00FC31EC" w:rsidRPr="00AC1DC7" w:rsidRDefault="00FC31EC" w:rsidP="00AC1DC7">
      <w:pPr>
        <w:rPr>
          <w:lang w:val="en-US" w:eastAsia="en-GB"/>
        </w:rPr>
      </w:pPr>
    </w:p>
    <w:p w14:paraId="1F6F1BA7" w14:textId="661FD8AC" w:rsidR="00FE1CAC" w:rsidRPr="00FE1CAC" w:rsidRDefault="004415D3" w:rsidP="00CD0730">
      <w:pPr>
        <w:jc w:val="both"/>
        <w:rPr>
          <w:lang w:val="en-US" w:eastAsia="en-GB"/>
        </w:rPr>
      </w:pPr>
      <w:r>
        <w:rPr>
          <w:lang w:val="en-US" w:eastAsia="en-GB"/>
        </w:rPr>
        <w:t>Direct down conversion and processing in baseband introduces issues like DC offset</w:t>
      </w:r>
      <w:r w:rsidR="00D6799F">
        <w:rPr>
          <w:lang w:val="en-US" w:eastAsia="en-GB"/>
        </w:rPr>
        <w:t xml:space="preserve"> and flicker noise</w:t>
      </w:r>
      <w:r w:rsidR="00BC2CEF">
        <w:rPr>
          <w:lang w:val="en-US" w:eastAsia="en-GB"/>
        </w:rPr>
        <w:t>;</w:t>
      </w:r>
      <w:r w:rsidR="00D6799F">
        <w:rPr>
          <w:lang w:val="en-US" w:eastAsia="en-GB"/>
        </w:rPr>
        <w:t xml:space="preserve"> </w:t>
      </w:r>
      <w:r w:rsidR="00BC2CEF">
        <w:rPr>
          <w:lang w:val="en-US" w:eastAsia="en-GB"/>
        </w:rPr>
        <w:t>l</w:t>
      </w:r>
      <w:r w:rsidR="00A546D6">
        <w:rPr>
          <w:lang w:val="en-US" w:eastAsia="en-GB"/>
        </w:rPr>
        <w:t xml:space="preserve">ocal oscillator (LO) </w:t>
      </w:r>
      <w:r w:rsidR="0001032A">
        <w:rPr>
          <w:lang w:val="en-US" w:eastAsia="en-GB"/>
        </w:rPr>
        <w:t xml:space="preserve">could leak and </w:t>
      </w:r>
      <w:r w:rsidR="000F75C0">
        <w:rPr>
          <w:lang w:val="en-US" w:eastAsia="en-GB"/>
        </w:rPr>
        <w:t xml:space="preserve">results in </w:t>
      </w:r>
      <w:r w:rsidR="0001032A">
        <w:rPr>
          <w:lang w:val="en-US" w:eastAsia="en-GB"/>
        </w:rPr>
        <w:t>self</w:t>
      </w:r>
      <w:r w:rsidR="000F75C0">
        <w:rPr>
          <w:lang w:val="en-US" w:eastAsia="en-GB"/>
        </w:rPr>
        <w:t>-</w:t>
      </w:r>
      <w:r w:rsidR="0001032A">
        <w:rPr>
          <w:lang w:val="en-US" w:eastAsia="en-GB"/>
        </w:rPr>
        <w:t>mixing</w:t>
      </w:r>
      <w:r w:rsidR="000F75C0">
        <w:rPr>
          <w:lang w:val="en-US" w:eastAsia="en-GB"/>
        </w:rPr>
        <w:t xml:space="preserve"> and DC offset </w:t>
      </w:r>
      <w:r w:rsidR="00444E38">
        <w:rPr>
          <w:lang w:val="en-US" w:eastAsia="en-GB"/>
        </w:rPr>
        <w:t>accordingly</w:t>
      </w:r>
      <w:r w:rsidR="000F75C0">
        <w:rPr>
          <w:lang w:val="en-US" w:eastAsia="en-GB"/>
        </w:rPr>
        <w:t>.</w:t>
      </w:r>
      <w:r w:rsidR="00BC2CEF">
        <w:rPr>
          <w:lang w:val="en-US" w:eastAsia="en-GB"/>
        </w:rPr>
        <w:t xml:space="preserve"> Flicker noise in baseband</w:t>
      </w:r>
      <w:r w:rsidR="00444E38">
        <w:rPr>
          <w:lang w:val="en-US" w:eastAsia="en-GB"/>
        </w:rPr>
        <w:t xml:space="preserve"> is another issue to be addressed.</w:t>
      </w:r>
    </w:p>
    <w:p w14:paraId="35850658" w14:textId="77777777" w:rsidR="00D65922" w:rsidRDefault="00F170A6" w:rsidP="00D65922">
      <w:pPr>
        <w:keepNext/>
        <w:jc w:val="center"/>
      </w:pPr>
      <w:r w:rsidRPr="00441458">
        <w:rPr>
          <w:noProof/>
          <w:lang w:eastAsia="en-GB"/>
        </w:rPr>
        <w:drawing>
          <wp:inline distT="0" distB="0" distL="0" distR="0" wp14:anchorId="4C7918E3" wp14:editId="6A175C94">
            <wp:extent cx="3601720" cy="1920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D6D99" w14:textId="7B50F981" w:rsidR="00E77820" w:rsidRPr="003C007B" w:rsidRDefault="00D65922" w:rsidP="003C007B">
      <w:pPr>
        <w:pStyle w:val="Caption"/>
        <w:rPr>
          <w:lang w:eastAsia="en-GB"/>
        </w:rPr>
      </w:pPr>
      <w:bookmarkStart w:id="3" w:name="_Ref115188277"/>
      <w:r w:rsidRPr="00D65922">
        <w:t xml:space="preserve">Figure </w:t>
      </w:r>
      <w:r w:rsidRPr="00D65922">
        <w:fldChar w:fldCharType="begin"/>
      </w:r>
      <w:r w:rsidRPr="00D65922">
        <w:instrText xml:space="preserve"> SEQ Figure \* ARABIC </w:instrText>
      </w:r>
      <w:r w:rsidRPr="00D65922">
        <w:fldChar w:fldCharType="separate"/>
      </w:r>
      <w:r w:rsidR="00FC26BA">
        <w:rPr>
          <w:noProof/>
        </w:rPr>
        <w:t>1</w:t>
      </w:r>
      <w:r w:rsidRPr="00D65922">
        <w:fldChar w:fldCharType="end"/>
      </w:r>
      <w:bookmarkEnd w:id="3"/>
      <w:r w:rsidR="00176161">
        <w:t xml:space="preserve"> Zero IF architecture</w:t>
      </w:r>
    </w:p>
    <w:p w14:paraId="49023111" w14:textId="77777777" w:rsidR="00E77820" w:rsidRDefault="00E77820" w:rsidP="00221244">
      <w:pPr>
        <w:rPr>
          <w:lang w:eastAsia="en-GB"/>
        </w:rPr>
      </w:pPr>
    </w:p>
    <w:p w14:paraId="742132A3" w14:textId="1C747BC0" w:rsidR="00743422" w:rsidRPr="00743422" w:rsidRDefault="00743422" w:rsidP="00221244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75492">
        <w:rPr>
          <w:b/>
          <w:bCs/>
          <w:u w:val="single"/>
          <w:lang w:eastAsia="en-GB"/>
        </w:rPr>
        <w:t>s</w:t>
      </w:r>
    </w:p>
    <w:p w14:paraId="38A092C6" w14:textId="5C538721" w:rsidR="00743422" w:rsidRDefault="00E87E33" w:rsidP="00743422">
      <w:pPr>
        <w:numPr>
          <w:ilvl w:val="0"/>
          <w:numId w:val="26"/>
        </w:numPr>
        <w:rPr>
          <w:lang w:eastAsia="en-GB"/>
        </w:rPr>
      </w:pPr>
      <w:r w:rsidRPr="00E87E33">
        <w:rPr>
          <w:lang w:eastAsia="en-GB"/>
        </w:rPr>
        <w:t>Signal processing is much easier in BB than RF/IF.</w:t>
      </w:r>
    </w:p>
    <w:p w14:paraId="0B73F58D" w14:textId="080A0BC6" w:rsidR="00E87E33" w:rsidRPr="00221244" w:rsidRDefault="00E87E33" w:rsidP="00743422">
      <w:pPr>
        <w:numPr>
          <w:ilvl w:val="0"/>
          <w:numId w:val="26"/>
        </w:numPr>
        <w:rPr>
          <w:lang w:eastAsia="en-GB"/>
        </w:rPr>
      </w:pPr>
      <w:r w:rsidRPr="00E87E33">
        <w:rPr>
          <w:lang w:eastAsia="en-GB"/>
        </w:rPr>
        <w:t>No image rejection filter required.</w:t>
      </w:r>
    </w:p>
    <w:p w14:paraId="032B7DA4" w14:textId="77777777" w:rsidR="00A21884" w:rsidRDefault="00A21884" w:rsidP="00A21884">
      <w:pPr>
        <w:rPr>
          <w:lang w:eastAsia="en-GB"/>
        </w:rPr>
      </w:pPr>
    </w:p>
    <w:p w14:paraId="367FA989" w14:textId="49D21B77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75492">
        <w:rPr>
          <w:b/>
          <w:bCs/>
          <w:u w:val="single"/>
          <w:lang w:eastAsia="en-GB"/>
        </w:rPr>
        <w:t>s</w:t>
      </w:r>
    </w:p>
    <w:p w14:paraId="767050BE" w14:textId="3E7D5283" w:rsidR="00E87E33" w:rsidRDefault="00E87E33" w:rsidP="00E87E33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DC offset (LO leaks and self</w:t>
      </w:r>
      <w:r w:rsidR="007A1F02">
        <w:rPr>
          <w:lang w:eastAsia="en-GB"/>
        </w:rPr>
        <w:t>-</w:t>
      </w:r>
      <w:r>
        <w:rPr>
          <w:lang w:eastAsia="en-GB"/>
        </w:rPr>
        <w:t>mixing)</w:t>
      </w:r>
    </w:p>
    <w:p w14:paraId="68D350E4" w14:textId="3A13FFAF" w:rsidR="00977524" w:rsidRDefault="00977524" w:rsidP="00E87E33">
      <w:pPr>
        <w:numPr>
          <w:ilvl w:val="0"/>
          <w:numId w:val="26"/>
        </w:numPr>
        <w:rPr>
          <w:lang w:eastAsia="en-GB"/>
        </w:rPr>
      </w:pPr>
      <w:r w:rsidRPr="00977524">
        <w:rPr>
          <w:lang w:eastAsia="en-GB"/>
        </w:rPr>
        <w:t>flicker (1/f) noise</w:t>
      </w:r>
    </w:p>
    <w:p w14:paraId="5043D287" w14:textId="3AEF059C" w:rsidR="003B342C" w:rsidRDefault="003B342C" w:rsidP="00A21884">
      <w:pPr>
        <w:rPr>
          <w:lang w:eastAsia="en-GB"/>
        </w:rPr>
      </w:pPr>
    </w:p>
    <w:p w14:paraId="14272FC8" w14:textId="75190726" w:rsidR="003D5B49" w:rsidRDefault="00E051D3" w:rsidP="00542F94">
      <w:pPr>
        <w:jc w:val="both"/>
        <w:rPr>
          <w:lang w:eastAsia="en-GB"/>
        </w:rPr>
      </w:pPr>
      <w:r>
        <w:rPr>
          <w:lang w:eastAsia="en-GB"/>
        </w:rPr>
        <w:t xml:space="preserve">The Zero IF architecture requires high accuracy oscillator, which typically consumes </w:t>
      </w:r>
      <w:r w:rsidR="00DE73D4">
        <w:rPr>
          <w:lang w:eastAsia="en-GB"/>
        </w:rPr>
        <w:t xml:space="preserve">larger power and other RF components. </w:t>
      </w:r>
      <w:r w:rsidR="00C61B93">
        <w:rPr>
          <w:lang w:eastAsia="en-GB"/>
        </w:rPr>
        <w:t>However</w:t>
      </w:r>
      <w:r w:rsidR="0013041F">
        <w:rPr>
          <w:lang w:eastAsia="en-GB"/>
        </w:rPr>
        <w:t>,</w:t>
      </w:r>
      <w:r w:rsidR="00CF0CA6">
        <w:rPr>
          <w:lang w:eastAsia="en-GB"/>
        </w:rPr>
        <w:t xml:space="preserve"> this architecture would probably </w:t>
      </w:r>
      <w:r w:rsidR="00C71F80">
        <w:rPr>
          <w:lang w:eastAsia="en-GB"/>
        </w:rPr>
        <w:t xml:space="preserve">be </w:t>
      </w:r>
      <w:r w:rsidR="00CF0CA6">
        <w:rPr>
          <w:lang w:eastAsia="en-GB"/>
        </w:rPr>
        <w:t>most close to modern wireless modem architecture, which allows one to think of leveraging existing</w:t>
      </w:r>
      <w:r w:rsidR="00E4203E">
        <w:rPr>
          <w:lang w:eastAsia="en-GB"/>
        </w:rPr>
        <w:t xml:space="preserve"> implementation in main radio. Some of RF components can be shared or operated in different voltage to reduce power consumption.</w:t>
      </w:r>
      <w:r w:rsidR="00384870">
        <w:rPr>
          <w:lang w:eastAsia="en-GB"/>
        </w:rPr>
        <w:t xml:space="preserve"> Due to higher requirement on clock accuracy</w:t>
      </w:r>
      <w:r w:rsidR="00741EC6">
        <w:rPr>
          <w:lang w:eastAsia="en-GB"/>
        </w:rPr>
        <w:t xml:space="preserve">, performance of Zero IF receiver is </w:t>
      </w:r>
      <w:r w:rsidR="00202BB4">
        <w:rPr>
          <w:lang w:eastAsia="en-GB"/>
        </w:rPr>
        <w:t>generally</w:t>
      </w:r>
      <w:r w:rsidR="00741EC6">
        <w:rPr>
          <w:lang w:eastAsia="en-GB"/>
        </w:rPr>
        <w:t xml:space="preserve"> good.</w:t>
      </w:r>
    </w:p>
    <w:p w14:paraId="71273924" w14:textId="08C7FC8A" w:rsidR="002D162B" w:rsidRDefault="002D162B" w:rsidP="00A21884">
      <w:pPr>
        <w:rPr>
          <w:lang w:eastAsia="en-GB"/>
        </w:rPr>
      </w:pPr>
    </w:p>
    <w:p w14:paraId="7B2FE151" w14:textId="77777777" w:rsidR="002D162B" w:rsidRDefault="002D162B" w:rsidP="00A21884">
      <w:pPr>
        <w:rPr>
          <w:lang w:eastAsia="en-GB"/>
        </w:rPr>
      </w:pPr>
    </w:p>
    <w:p w14:paraId="0A68233E" w14:textId="4C1D1360" w:rsidR="00ED25CB" w:rsidRPr="00410419" w:rsidRDefault="00070472" w:rsidP="008967AC">
      <w:pPr>
        <w:pStyle w:val="Heading2"/>
      </w:pPr>
      <w:r>
        <w:t xml:space="preserve">Tunned </w:t>
      </w:r>
      <w:r w:rsidR="00A00FF6">
        <w:t>R</w:t>
      </w:r>
      <w:r>
        <w:t>F</w:t>
      </w:r>
    </w:p>
    <w:p w14:paraId="25DFAB56" w14:textId="4AD623F2" w:rsidR="007472B5" w:rsidRDefault="00420A08" w:rsidP="00FE4355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Tunned IF </w:t>
      </w:r>
      <w:r w:rsidR="00F5726F">
        <w:rPr>
          <w:lang w:val="en-US" w:eastAsia="en-GB"/>
        </w:rPr>
        <w:t>architecture</w:t>
      </w:r>
      <w:r w:rsidR="005C453A">
        <w:rPr>
          <w:lang w:val="en-US" w:eastAsia="en-GB"/>
        </w:rPr>
        <w:t xml:space="preserve"> in </w:t>
      </w:r>
      <w:r w:rsidR="005C453A">
        <w:rPr>
          <w:lang w:val="en-US" w:eastAsia="en-GB"/>
        </w:rPr>
        <w:fldChar w:fldCharType="begin"/>
      </w:r>
      <w:r w:rsidR="005C453A">
        <w:rPr>
          <w:lang w:val="en-US" w:eastAsia="en-GB"/>
        </w:rPr>
        <w:instrText xml:space="preserve"> REF _Ref115213888 \h </w:instrText>
      </w:r>
      <w:r w:rsidR="005C453A">
        <w:rPr>
          <w:lang w:val="en-US" w:eastAsia="en-GB"/>
        </w:rPr>
      </w:r>
      <w:r w:rsidR="005C453A">
        <w:rPr>
          <w:lang w:val="en-US" w:eastAsia="en-GB"/>
        </w:rPr>
        <w:fldChar w:fldCharType="separate"/>
      </w:r>
      <w:r w:rsidR="005C453A" w:rsidRPr="00D77244">
        <w:t xml:space="preserve">Figure </w:t>
      </w:r>
      <w:r w:rsidR="005C453A">
        <w:rPr>
          <w:noProof/>
        </w:rPr>
        <w:t>2</w:t>
      </w:r>
      <w:r w:rsidR="005C453A">
        <w:rPr>
          <w:lang w:val="en-US" w:eastAsia="en-GB"/>
        </w:rPr>
        <w:fldChar w:fldCharType="end"/>
      </w:r>
      <w:r w:rsidR="003A6851">
        <w:rPr>
          <w:lang w:val="en-US" w:eastAsia="en-GB"/>
        </w:rPr>
        <w:t>, or simply envelop detector,</w:t>
      </w:r>
      <w:r w:rsidR="00A00FF6">
        <w:rPr>
          <w:lang w:val="en-US" w:eastAsia="en-GB"/>
        </w:rPr>
        <w:t xml:space="preserve"> </w:t>
      </w:r>
      <w:r w:rsidR="00F5726F">
        <w:rPr>
          <w:lang w:val="en-US" w:eastAsia="en-GB"/>
        </w:rPr>
        <w:t xml:space="preserve">is </w:t>
      </w:r>
      <w:r w:rsidR="00A00FF6">
        <w:rPr>
          <w:lang w:val="en-US" w:eastAsia="en-GB"/>
        </w:rPr>
        <w:t>tunned directly to RF frequency of interest and convert</w:t>
      </w:r>
      <w:r w:rsidR="00F5726F">
        <w:rPr>
          <w:lang w:val="en-US" w:eastAsia="en-GB"/>
        </w:rPr>
        <w:t>s</w:t>
      </w:r>
      <w:r w:rsidR="00A00FF6">
        <w:rPr>
          <w:lang w:val="en-US" w:eastAsia="en-GB"/>
        </w:rPr>
        <w:t xml:space="preserve"> RF signal to </w:t>
      </w:r>
      <w:r w:rsidR="00916ECD">
        <w:rPr>
          <w:lang w:val="en-US" w:eastAsia="en-GB"/>
        </w:rPr>
        <w:t xml:space="preserve">baseband </w:t>
      </w:r>
      <w:r w:rsidR="00614F24">
        <w:rPr>
          <w:lang w:val="en-US" w:eastAsia="en-GB"/>
        </w:rPr>
        <w:t>through</w:t>
      </w:r>
      <w:r w:rsidR="00916ECD">
        <w:rPr>
          <w:lang w:val="en-US" w:eastAsia="en-GB"/>
        </w:rPr>
        <w:t xml:space="preserve"> envelop detector</w:t>
      </w:r>
      <w:r w:rsidR="0027019A">
        <w:rPr>
          <w:lang w:val="en-US" w:eastAsia="en-GB"/>
        </w:rPr>
        <w:t xml:space="preserve"> [3~5]</w:t>
      </w:r>
      <w:r w:rsidR="00916ECD">
        <w:rPr>
          <w:lang w:val="en-US" w:eastAsia="en-GB"/>
        </w:rPr>
        <w:t xml:space="preserve">. It is one kind of direct </w:t>
      </w:r>
      <w:r w:rsidR="00CD0BB5">
        <w:rPr>
          <w:lang w:val="en-US" w:eastAsia="en-GB"/>
        </w:rPr>
        <w:t>conversion,</w:t>
      </w:r>
      <w:r w:rsidR="00916ECD">
        <w:rPr>
          <w:lang w:val="en-US" w:eastAsia="en-GB"/>
        </w:rPr>
        <w:t xml:space="preserve"> but the mechanism of conversion is different from that of </w:t>
      </w:r>
      <w:r w:rsidR="00574A1A">
        <w:rPr>
          <w:lang w:val="en-US" w:eastAsia="en-GB"/>
        </w:rPr>
        <w:t xml:space="preserve">Low/Zero </w:t>
      </w:r>
      <w:r w:rsidR="00295DC1">
        <w:rPr>
          <w:lang w:val="en-US" w:eastAsia="en-GB"/>
        </w:rPr>
        <w:t>IF</w:t>
      </w:r>
      <w:r w:rsidR="00024B9C">
        <w:rPr>
          <w:lang w:val="en-US" w:eastAsia="en-GB"/>
        </w:rPr>
        <w:t xml:space="preserve"> architecture</w:t>
      </w:r>
      <w:r w:rsidR="00295DC1">
        <w:rPr>
          <w:lang w:val="en-US" w:eastAsia="en-GB"/>
        </w:rPr>
        <w:t xml:space="preserve">. </w:t>
      </w:r>
      <w:r w:rsidR="00A00FF6">
        <w:rPr>
          <w:lang w:val="en-US" w:eastAsia="en-GB"/>
        </w:rPr>
        <w:t xml:space="preserve"> </w:t>
      </w:r>
      <w:r w:rsidR="00FE1EB6">
        <w:rPr>
          <w:lang w:val="en-US" w:eastAsia="en-GB"/>
        </w:rPr>
        <w:t xml:space="preserve">The most notable point of this architecture is the absence of </w:t>
      </w:r>
      <w:r w:rsidR="000B6538">
        <w:rPr>
          <w:lang w:val="en-US" w:eastAsia="en-GB"/>
        </w:rPr>
        <w:t>local oscillator</w:t>
      </w:r>
      <w:r w:rsidR="00042D9A">
        <w:rPr>
          <w:lang w:val="en-US" w:eastAsia="en-GB"/>
        </w:rPr>
        <w:t xml:space="preserve"> (LO)</w:t>
      </w:r>
      <w:r w:rsidR="000B6538">
        <w:rPr>
          <w:lang w:val="en-US" w:eastAsia="en-GB"/>
        </w:rPr>
        <w:t xml:space="preserve">, which is </w:t>
      </w:r>
      <w:r w:rsidR="003D70D0">
        <w:rPr>
          <w:lang w:val="en-US" w:eastAsia="en-GB"/>
        </w:rPr>
        <w:t xml:space="preserve">typically </w:t>
      </w:r>
      <w:r w:rsidR="000B6538">
        <w:rPr>
          <w:lang w:val="en-US" w:eastAsia="en-GB"/>
        </w:rPr>
        <w:t xml:space="preserve">power hungry. </w:t>
      </w:r>
      <w:r w:rsidR="00BD3AD5">
        <w:rPr>
          <w:lang w:val="en-US" w:eastAsia="en-GB"/>
        </w:rPr>
        <w:t>The</w:t>
      </w:r>
      <w:r w:rsidR="00C24C9B">
        <w:rPr>
          <w:lang w:val="en-US" w:eastAsia="en-GB"/>
        </w:rPr>
        <w:t xml:space="preserve"> advantage of </w:t>
      </w:r>
      <w:r w:rsidR="00055D4A">
        <w:rPr>
          <w:lang w:val="en-US" w:eastAsia="en-GB"/>
        </w:rPr>
        <w:t>using</w:t>
      </w:r>
      <w:r w:rsidR="00C24C9B">
        <w:rPr>
          <w:lang w:val="en-US" w:eastAsia="en-GB"/>
        </w:rPr>
        <w:t xml:space="preserve"> architecture would be </w:t>
      </w:r>
      <w:r w:rsidR="00FA4BF0">
        <w:rPr>
          <w:lang w:val="en-US" w:eastAsia="en-GB"/>
        </w:rPr>
        <w:t xml:space="preserve">extreme low power consumption. It could be even implemented </w:t>
      </w:r>
      <w:r w:rsidR="006F5788">
        <w:rPr>
          <w:lang w:val="en-US" w:eastAsia="en-GB"/>
        </w:rPr>
        <w:t xml:space="preserve">by </w:t>
      </w:r>
      <w:r w:rsidR="00FA4BF0">
        <w:rPr>
          <w:lang w:val="en-US" w:eastAsia="en-GB"/>
        </w:rPr>
        <w:t>passive component</w:t>
      </w:r>
      <w:r w:rsidR="00476D2E">
        <w:rPr>
          <w:lang w:val="en-US" w:eastAsia="en-GB"/>
        </w:rPr>
        <w:t>s</w:t>
      </w:r>
      <w:r w:rsidR="000F000E">
        <w:rPr>
          <w:lang w:val="en-US" w:eastAsia="en-GB"/>
        </w:rPr>
        <w:t xml:space="preserve"> only.</w:t>
      </w:r>
    </w:p>
    <w:p w14:paraId="35AD81D3" w14:textId="77777777" w:rsidR="007472B5" w:rsidRDefault="007472B5" w:rsidP="00FE4355">
      <w:pPr>
        <w:jc w:val="both"/>
        <w:rPr>
          <w:lang w:val="en-US" w:eastAsia="en-GB"/>
        </w:rPr>
      </w:pPr>
    </w:p>
    <w:p w14:paraId="68C60041" w14:textId="11B33DBF" w:rsidR="00C24C9B" w:rsidRPr="00ED25CB" w:rsidRDefault="007472B5" w:rsidP="00FE4355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tunned RF architecture </w:t>
      </w:r>
      <w:r w:rsidR="00B75772">
        <w:rPr>
          <w:lang w:val="en-US" w:eastAsia="en-GB"/>
        </w:rPr>
        <w:t>typically suffer</w:t>
      </w:r>
      <w:r w:rsidR="00F551E4">
        <w:rPr>
          <w:lang w:val="en-US" w:eastAsia="en-GB"/>
        </w:rPr>
        <w:t>s</w:t>
      </w:r>
      <w:r w:rsidR="00B75772">
        <w:rPr>
          <w:lang w:val="en-US" w:eastAsia="en-GB"/>
        </w:rPr>
        <w:t xml:space="preserve"> </w:t>
      </w:r>
      <w:r w:rsidR="00F551E4">
        <w:rPr>
          <w:lang w:val="en-US" w:eastAsia="en-GB"/>
        </w:rPr>
        <w:t>from</w:t>
      </w:r>
      <w:r w:rsidR="00B75772">
        <w:rPr>
          <w:lang w:val="en-US" w:eastAsia="en-GB"/>
        </w:rPr>
        <w:t xml:space="preserve"> </w:t>
      </w:r>
      <w:r w:rsidR="00BF5947">
        <w:rPr>
          <w:lang w:val="en-US" w:eastAsia="en-GB"/>
        </w:rPr>
        <w:t>poor</w:t>
      </w:r>
      <w:r w:rsidR="00B75772">
        <w:rPr>
          <w:lang w:val="en-US" w:eastAsia="en-GB"/>
        </w:rPr>
        <w:t xml:space="preserve"> sensitivity. </w:t>
      </w:r>
      <w:r w:rsidR="001D5E88">
        <w:rPr>
          <w:lang w:val="en-US" w:eastAsia="en-GB"/>
        </w:rPr>
        <w:t xml:space="preserve">This is mainly due to the limited selectivity of </w:t>
      </w:r>
      <w:r w:rsidR="00B75772">
        <w:rPr>
          <w:lang w:val="en-US" w:eastAsia="en-GB"/>
        </w:rPr>
        <w:t>BPF filtering out RF signal</w:t>
      </w:r>
      <w:r w:rsidR="00567588">
        <w:rPr>
          <w:lang w:val="en-US" w:eastAsia="en-GB"/>
        </w:rPr>
        <w:t xml:space="preserve"> in high frequency</w:t>
      </w:r>
      <w:r w:rsidR="001D5E88">
        <w:rPr>
          <w:lang w:val="en-US" w:eastAsia="en-GB"/>
        </w:rPr>
        <w:t xml:space="preserve">. With the same Q </w:t>
      </w:r>
      <w:r w:rsidR="005B7430">
        <w:rPr>
          <w:lang w:val="en-US" w:eastAsia="en-GB"/>
        </w:rPr>
        <w:t xml:space="preserve">factor (= center frequency / </w:t>
      </w:r>
      <w:r w:rsidR="00924319">
        <w:rPr>
          <w:lang w:val="en-US" w:eastAsia="en-GB"/>
        </w:rPr>
        <w:t xml:space="preserve">3dB </w:t>
      </w:r>
      <w:r w:rsidR="005B7430">
        <w:rPr>
          <w:lang w:val="en-US" w:eastAsia="en-GB"/>
        </w:rPr>
        <w:t>bandwidth</w:t>
      </w:r>
      <w:r w:rsidR="00275D88">
        <w:rPr>
          <w:lang w:val="en-US" w:eastAsia="en-GB"/>
        </w:rPr>
        <w:t xml:space="preserve"> of filter</w:t>
      </w:r>
      <w:r w:rsidR="005B7430">
        <w:rPr>
          <w:lang w:val="en-US" w:eastAsia="en-GB"/>
        </w:rPr>
        <w:t>)</w:t>
      </w:r>
      <w:r w:rsidR="00595598">
        <w:rPr>
          <w:lang w:val="en-US" w:eastAsia="en-GB"/>
        </w:rPr>
        <w:t xml:space="preserve">, </w:t>
      </w:r>
      <w:r w:rsidR="005510A1">
        <w:rPr>
          <w:lang w:val="en-US" w:eastAsia="en-GB"/>
        </w:rPr>
        <w:t xml:space="preserve">it is more difficult to have narrow filtering in higher frequency. </w:t>
      </w:r>
      <w:r w:rsidR="006819C9">
        <w:rPr>
          <w:lang w:val="en-US" w:eastAsia="en-GB"/>
        </w:rPr>
        <w:t xml:space="preserve">Due to this reason, </w:t>
      </w:r>
      <w:r w:rsidR="00621EE4">
        <w:rPr>
          <w:lang w:val="en-US" w:eastAsia="en-GB"/>
        </w:rPr>
        <w:t xml:space="preserve">large </w:t>
      </w:r>
      <w:r w:rsidR="006819C9">
        <w:rPr>
          <w:lang w:val="en-US" w:eastAsia="en-GB"/>
        </w:rPr>
        <w:t xml:space="preserve">noise is captured by BPF and input to </w:t>
      </w:r>
      <w:r w:rsidR="00247277">
        <w:rPr>
          <w:lang w:val="en-US" w:eastAsia="en-GB"/>
        </w:rPr>
        <w:t xml:space="preserve">non-linear </w:t>
      </w:r>
      <w:r w:rsidR="006819C9">
        <w:rPr>
          <w:lang w:val="en-US" w:eastAsia="en-GB"/>
        </w:rPr>
        <w:t>envelop detector.</w:t>
      </w:r>
      <w:r w:rsidR="00BF5947">
        <w:rPr>
          <w:lang w:val="en-US" w:eastAsia="en-GB"/>
        </w:rPr>
        <w:t xml:space="preserve"> </w:t>
      </w:r>
      <w:r w:rsidR="00B20ED6">
        <w:rPr>
          <w:lang w:val="en-US" w:eastAsia="en-GB"/>
        </w:rPr>
        <w:t xml:space="preserve">The input noise to energy detector is </w:t>
      </w:r>
      <w:r w:rsidR="001A5E22">
        <w:rPr>
          <w:lang w:val="en-US" w:eastAsia="en-GB"/>
        </w:rPr>
        <w:t xml:space="preserve">mixed with </w:t>
      </w:r>
      <w:r w:rsidR="00FF0C32">
        <w:rPr>
          <w:lang w:val="en-US" w:eastAsia="en-GB"/>
        </w:rPr>
        <w:t xml:space="preserve">noise </w:t>
      </w:r>
      <w:r w:rsidR="001A5E22">
        <w:rPr>
          <w:lang w:val="en-US" w:eastAsia="en-GB"/>
        </w:rPr>
        <w:t>itself and signal</w:t>
      </w:r>
      <w:r w:rsidR="007B2684">
        <w:rPr>
          <w:lang w:val="en-US" w:eastAsia="en-GB"/>
        </w:rPr>
        <w:t xml:space="preserve"> due to its non-linearity</w:t>
      </w:r>
      <w:r w:rsidR="001A5E22">
        <w:rPr>
          <w:lang w:val="en-US" w:eastAsia="en-GB"/>
        </w:rPr>
        <w:t>, resulting in increased noise level in baseband.</w:t>
      </w:r>
      <w:r w:rsidR="00A17303">
        <w:rPr>
          <w:lang w:val="en-US" w:eastAsia="en-GB"/>
        </w:rPr>
        <w:t xml:space="preserve"> Thus, high Q BPF is necessary before energy detector. </w:t>
      </w:r>
      <w:r w:rsidR="0007640C">
        <w:rPr>
          <w:lang w:val="en-US" w:eastAsia="en-GB"/>
        </w:rPr>
        <w:t xml:space="preserve">LNA before envelope detector </w:t>
      </w:r>
      <w:r w:rsidR="00E761FE">
        <w:rPr>
          <w:lang w:val="en-US" w:eastAsia="en-GB"/>
        </w:rPr>
        <w:t xml:space="preserve">help </w:t>
      </w:r>
      <w:r w:rsidR="0007640C">
        <w:rPr>
          <w:lang w:val="en-US" w:eastAsia="en-GB"/>
        </w:rPr>
        <w:t xml:space="preserve">suppress </w:t>
      </w:r>
      <w:r w:rsidR="003D0E27">
        <w:rPr>
          <w:lang w:val="en-US" w:eastAsia="en-GB"/>
        </w:rPr>
        <w:t>noise.</w:t>
      </w:r>
      <w:r w:rsidR="001A086D">
        <w:rPr>
          <w:lang w:val="en-US" w:eastAsia="en-GB"/>
        </w:rPr>
        <w:t xml:space="preserve"> </w:t>
      </w:r>
      <w:r w:rsidR="00BF5947">
        <w:rPr>
          <w:lang w:val="en-US" w:eastAsia="en-GB"/>
        </w:rPr>
        <w:t>F</w:t>
      </w:r>
      <w:r>
        <w:rPr>
          <w:lang w:val="en-US" w:eastAsia="en-GB"/>
        </w:rPr>
        <w:t>licker noise</w:t>
      </w:r>
      <w:r w:rsidR="00BF5947">
        <w:rPr>
          <w:lang w:val="en-US" w:eastAsia="en-GB"/>
        </w:rPr>
        <w:t xml:space="preserve"> </w:t>
      </w:r>
      <w:r w:rsidR="007B2684">
        <w:rPr>
          <w:lang w:val="en-US" w:eastAsia="en-GB"/>
        </w:rPr>
        <w:t>is another noise</w:t>
      </w:r>
      <w:r w:rsidR="007921EE">
        <w:rPr>
          <w:lang w:val="en-US" w:eastAsia="en-GB"/>
        </w:rPr>
        <w:t xml:space="preserve"> </w:t>
      </w:r>
      <w:r w:rsidR="007B2684">
        <w:rPr>
          <w:lang w:val="en-US" w:eastAsia="en-GB"/>
        </w:rPr>
        <w:t xml:space="preserve">source </w:t>
      </w:r>
      <w:r w:rsidR="007921EE">
        <w:rPr>
          <w:lang w:val="en-US" w:eastAsia="en-GB"/>
        </w:rPr>
        <w:t>to the poor selectivity</w:t>
      </w:r>
      <w:r w:rsidR="00A3750F">
        <w:rPr>
          <w:lang w:val="en-US" w:eastAsia="en-GB"/>
        </w:rPr>
        <w:t xml:space="preserve"> of tunned RF architecture.</w:t>
      </w:r>
    </w:p>
    <w:p w14:paraId="196AA13B" w14:textId="77777777" w:rsidR="00070472" w:rsidRDefault="00070472" w:rsidP="00070472">
      <w:pPr>
        <w:jc w:val="both"/>
        <w:rPr>
          <w:lang w:eastAsia="x-none"/>
        </w:rPr>
      </w:pPr>
    </w:p>
    <w:p w14:paraId="43A8E88B" w14:textId="77777777" w:rsidR="00D77244" w:rsidRDefault="00070472" w:rsidP="00D77244">
      <w:pPr>
        <w:keepNext/>
        <w:jc w:val="center"/>
      </w:pPr>
      <w:r w:rsidRPr="00441458">
        <w:rPr>
          <w:noProof/>
          <w:lang w:eastAsia="x-none"/>
        </w:rPr>
        <w:drawing>
          <wp:inline distT="0" distB="0" distL="0" distR="0" wp14:anchorId="257C5599" wp14:editId="0CF38BC8">
            <wp:extent cx="3129280" cy="692123"/>
            <wp:effectExtent l="0" t="0" r="0" b="0"/>
            <wp:docPr id="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512" cy="69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B64D" w14:textId="2942B461" w:rsidR="00070472" w:rsidRPr="001E6F40" w:rsidRDefault="00D77244" w:rsidP="00E0744B">
      <w:pPr>
        <w:pStyle w:val="Caption"/>
        <w:rPr>
          <w:color w:val="auto"/>
        </w:rPr>
      </w:pPr>
      <w:bookmarkStart w:id="4" w:name="_Ref115213888"/>
      <w:r w:rsidRPr="001E6F40">
        <w:rPr>
          <w:color w:val="auto"/>
        </w:rPr>
        <w:t xml:space="preserve">Figure </w:t>
      </w:r>
      <w:r w:rsidRPr="001E6F40">
        <w:rPr>
          <w:color w:val="auto"/>
        </w:rPr>
        <w:fldChar w:fldCharType="begin"/>
      </w:r>
      <w:r w:rsidRPr="001E6F40">
        <w:rPr>
          <w:color w:val="auto"/>
        </w:rPr>
        <w:instrText xml:space="preserve"> SEQ Figure \* ARABIC </w:instrText>
      </w:r>
      <w:r w:rsidRPr="001E6F40">
        <w:rPr>
          <w:color w:val="auto"/>
        </w:rPr>
        <w:fldChar w:fldCharType="separate"/>
      </w:r>
      <w:r w:rsidR="00FC26BA" w:rsidRPr="001E6F40">
        <w:rPr>
          <w:noProof/>
          <w:color w:val="auto"/>
        </w:rPr>
        <w:t>2</w:t>
      </w:r>
      <w:r w:rsidRPr="001E6F40">
        <w:rPr>
          <w:color w:val="auto"/>
        </w:rPr>
        <w:fldChar w:fldCharType="end"/>
      </w:r>
      <w:bookmarkEnd w:id="4"/>
      <w:r w:rsidR="00ED25CB" w:rsidRPr="001E6F40">
        <w:rPr>
          <w:color w:val="auto"/>
        </w:rPr>
        <w:t xml:space="preserve"> Tunned RF architecture</w:t>
      </w:r>
    </w:p>
    <w:p w14:paraId="743F8C60" w14:textId="3EDA1EA4" w:rsidR="00070472" w:rsidRPr="00743422" w:rsidRDefault="00070472" w:rsidP="0007047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75492">
        <w:rPr>
          <w:b/>
          <w:bCs/>
          <w:u w:val="single"/>
          <w:lang w:eastAsia="en-GB"/>
        </w:rPr>
        <w:t>s</w:t>
      </w:r>
    </w:p>
    <w:p w14:paraId="44F92800" w14:textId="278B2308" w:rsidR="00070472" w:rsidRDefault="00C51021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No image rejection is required.</w:t>
      </w:r>
    </w:p>
    <w:p w14:paraId="1FCBA39A" w14:textId="2FB01FE9" w:rsidR="00C51021" w:rsidRDefault="00C51021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No </w:t>
      </w:r>
      <w:r w:rsidR="007B67AB">
        <w:rPr>
          <w:lang w:eastAsia="en-GB"/>
        </w:rPr>
        <w:t>power-hungry</w:t>
      </w:r>
      <w:r>
        <w:rPr>
          <w:lang w:eastAsia="en-GB"/>
        </w:rPr>
        <w:t xml:space="preserve"> LO, PLL allowing very lower power consumption</w:t>
      </w:r>
    </w:p>
    <w:p w14:paraId="414B6569" w14:textId="45FA400E" w:rsidR="00925F41" w:rsidRPr="00221244" w:rsidRDefault="00925F41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Receiver could be implemented by passive component only</w:t>
      </w:r>
    </w:p>
    <w:p w14:paraId="25805BD9" w14:textId="77777777" w:rsidR="00070472" w:rsidRDefault="00070472" w:rsidP="00070472">
      <w:pPr>
        <w:rPr>
          <w:lang w:eastAsia="en-GB"/>
        </w:rPr>
      </w:pPr>
    </w:p>
    <w:p w14:paraId="48505120" w14:textId="50D656F0" w:rsidR="00070472" w:rsidRPr="00743422" w:rsidRDefault="00070472" w:rsidP="0007047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75492">
        <w:rPr>
          <w:b/>
          <w:bCs/>
          <w:u w:val="single"/>
          <w:lang w:eastAsia="en-GB"/>
        </w:rPr>
        <w:t>s</w:t>
      </w:r>
    </w:p>
    <w:p w14:paraId="4C45026E" w14:textId="52589E30" w:rsidR="00070472" w:rsidRDefault="007B67AB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Poor sensitivity</w:t>
      </w:r>
    </w:p>
    <w:p w14:paraId="2CB971BA" w14:textId="6B94703F" w:rsidR="007B67AB" w:rsidRDefault="007B67AB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Hard to get good RF gain</w:t>
      </w:r>
    </w:p>
    <w:p w14:paraId="0E7B0C95" w14:textId="765915A1" w:rsidR="00070472" w:rsidRDefault="00715FF4" w:rsidP="00F0292B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Non-linearity of </w:t>
      </w:r>
      <w:r w:rsidR="0024472A">
        <w:rPr>
          <w:lang w:eastAsia="en-GB"/>
        </w:rPr>
        <w:t>energy detector</w:t>
      </w:r>
    </w:p>
    <w:p w14:paraId="529FB421" w14:textId="53CE2C88" w:rsidR="00F0292B" w:rsidRDefault="00F0292B" w:rsidP="00F0292B">
      <w:pPr>
        <w:rPr>
          <w:lang w:eastAsia="en-GB"/>
        </w:rPr>
      </w:pPr>
    </w:p>
    <w:p w14:paraId="6CDB6E85" w14:textId="33655A9E" w:rsidR="004741F6" w:rsidRDefault="00E67D9E" w:rsidP="009C3224">
      <w:pPr>
        <w:jc w:val="both"/>
        <w:rPr>
          <w:lang w:eastAsia="en-GB"/>
        </w:rPr>
      </w:pPr>
      <w:r>
        <w:rPr>
          <w:lang w:eastAsia="en-GB"/>
        </w:rPr>
        <w:t xml:space="preserve">The tunned RF architecture </w:t>
      </w:r>
      <w:r w:rsidR="00E5130F">
        <w:rPr>
          <w:lang w:eastAsia="en-GB"/>
        </w:rPr>
        <w:t xml:space="preserve">can achieve the lowest power consumption among all receiver architecture. </w:t>
      </w:r>
      <w:r w:rsidR="00E0744B">
        <w:rPr>
          <w:lang w:eastAsia="en-GB"/>
        </w:rPr>
        <w:t>However</w:t>
      </w:r>
      <w:r w:rsidR="004301D4">
        <w:rPr>
          <w:lang w:eastAsia="en-GB"/>
        </w:rPr>
        <w:t>,</w:t>
      </w:r>
      <w:r w:rsidR="00451933">
        <w:rPr>
          <w:lang w:eastAsia="en-GB"/>
        </w:rPr>
        <w:t xml:space="preserve"> the lowest power </w:t>
      </w:r>
      <w:r w:rsidR="000F55F8">
        <w:rPr>
          <w:lang w:eastAsia="en-GB"/>
        </w:rPr>
        <w:t>is</w:t>
      </w:r>
      <w:r w:rsidR="00451933">
        <w:rPr>
          <w:lang w:eastAsia="en-GB"/>
        </w:rPr>
        <w:t xml:space="preserve"> achieved </w:t>
      </w:r>
      <w:r w:rsidR="000E620C">
        <w:rPr>
          <w:lang w:eastAsia="en-GB"/>
        </w:rPr>
        <w:t xml:space="preserve">at the cost of </w:t>
      </w:r>
      <w:r w:rsidR="0014222F">
        <w:rPr>
          <w:lang w:eastAsia="en-GB"/>
        </w:rPr>
        <w:t>degraded</w:t>
      </w:r>
      <w:r w:rsidR="000E620C">
        <w:rPr>
          <w:lang w:eastAsia="en-GB"/>
        </w:rPr>
        <w:t xml:space="preserve"> </w:t>
      </w:r>
      <w:r w:rsidR="00D65481">
        <w:rPr>
          <w:lang w:eastAsia="en-GB"/>
        </w:rPr>
        <w:t>sensitivity.</w:t>
      </w:r>
    </w:p>
    <w:p w14:paraId="69EFCB67" w14:textId="77777777" w:rsidR="00262274" w:rsidRDefault="00262274" w:rsidP="00070472">
      <w:pPr>
        <w:jc w:val="both"/>
        <w:rPr>
          <w:lang w:eastAsia="x-none"/>
        </w:rPr>
      </w:pPr>
    </w:p>
    <w:p w14:paraId="71438331" w14:textId="22660E16" w:rsidR="00070472" w:rsidRPr="00410419" w:rsidRDefault="00070472" w:rsidP="008967AC">
      <w:pPr>
        <w:pStyle w:val="Heading2"/>
      </w:pPr>
      <w:r>
        <w:t>Super Regenerative Receiver</w:t>
      </w:r>
      <w:r w:rsidR="002F1D15">
        <w:t xml:space="preserve"> (SRR)</w:t>
      </w:r>
    </w:p>
    <w:p w14:paraId="460CE4D0" w14:textId="14B7C0EF" w:rsidR="00070472" w:rsidRDefault="001242AF" w:rsidP="00CF59FD">
      <w:pPr>
        <w:jc w:val="both"/>
        <w:rPr>
          <w:noProof/>
          <w:lang w:val="en-US" w:eastAsia="en-GB"/>
        </w:rPr>
      </w:pPr>
      <w:r>
        <w:rPr>
          <w:noProof/>
          <w:lang w:val="en-US" w:eastAsia="en-GB"/>
        </w:rPr>
        <w:t>Super regenerative receiver</w:t>
      </w:r>
      <w:r w:rsidR="0000724A">
        <w:rPr>
          <w:noProof/>
          <w:lang w:val="en-US" w:eastAsia="en-GB"/>
        </w:rPr>
        <w:t xml:space="preserve">, shown in </w:t>
      </w:r>
      <w:r w:rsidR="0000724A">
        <w:rPr>
          <w:noProof/>
          <w:lang w:val="en-US" w:eastAsia="en-GB"/>
        </w:rPr>
        <w:fldChar w:fldCharType="begin"/>
      </w:r>
      <w:r w:rsidR="0000724A">
        <w:rPr>
          <w:noProof/>
          <w:lang w:val="en-US" w:eastAsia="en-GB"/>
        </w:rPr>
        <w:instrText xml:space="preserve"> REF _Ref115213862 \h </w:instrText>
      </w:r>
      <w:r w:rsidR="0000724A">
        <w:rPr>
          <w:noProof/>
          <w:lang w:val="en-US" w:eastAsia="en-GB"/>
        </w:rPr>
      </w:r>
      <w:r w:rsidR="0000724A">
        <w:rPr>
          <w:noProof/>
          <w:lang w:val="en-US" w:eastAsia="en-GB"/>
        </w:rPr>
        <w:fldChar w:fldCharType="separate"/>
      </w:r>
      <w:r w:rsidR="0000724A">
        <w:t xml:space="preserve">Figure </w:t>
      </w:r>
      <w:r w:rsidR="0000724A">
        <w:rPr>
          <w:noProof/>
        </w:rPr>
        <w:t>3</w:t>
      </w:r>
      <w:r w:rsidR="0000724A">
        <w:rPr>
          <w:noProof/>
          <w:lang w:val="en-US" w:eastAsia="en-GB"/>
        </w:rPr>
        <w:fldChar w:fldCharType="end"/>
      </w:r>
      <w:r w:rsidR="0000724A">
        <w:rPr>
          <w:noProof/>
          <w:lang w:val="en-US" w:eastAsia="en-GB"/>
        </w:rPr>
        <w:t>,</w:t>
      </w:r>
      <w:r>
        <w:rPr>
          <w:noProof/>
          <w:lang w:val="en-US" w:eastAsia="en-GB"/>
        </w:rPr>
        <w:t xml:space="preserve"> </w:t>
      </w:r>
      <w:r w:rsidR="000A2DA3">
        <w:rPr>
          <w:noProof/>
          <w:lang w:val="en-US" w:eastAsia="en-GB"/>
        </w:rPr>
        <w:t>includes</w:t>
      </w:r>
      <w:r w:rsidR="008C6BC1">
        <w:rPr>
          <w:noProof/>
          <w:lang w:val="en-US" w:eastAsia="en-GB"/>
        </w:rPr>
        <w:t xml:space="preserve"> super regenerative osciallator (SRO) based RF gain stage </w:t>
      </w:r>
      <w:r w:rsidR="000A2DA3">
        <w:rPr>
          <w:noProof/>
          <w:lang w:val="en-US" w:eastAsia="en-GB"/>
        </w:rPr>
        <w:t>follwed by enevelop detector</w:t>
      </w:r>
      <w:r w:rsidR="002E55EC">
        <w:rPr>
          <w:noProof/>
          <w:lang w:val="en-US" w:eastAsia="en-GB"/>
        </w:rPr>
        <w:t xml:space="preserve"> </w:t>
      </w:r>
      <w:r w:rsidR="0019665F">
        <w:rPr>
          <w:noProof/>
          <w:lang w:val="en-US" w:eastAsia="en-GB"/>
        </w:rPr>
        <w:t>[6~7]</w:t>
      </w:r>
      <w:r w:rsidR="000A2DA3">
        <w:rPr>
          <w:noProof/>
          <w:lang w:val="en-US" w:eastAsia="en-GB"/>
        </w:rPr>
        <w:t xml:space="preserve">. </w:t>
      </w:r>
      <w:r w:rsidR="002F0E3F">
        <w:rPr>
          <w:noProof/>
          <w:lang w:val="en-US" w:eastAsia="en-GB"/>
        </w:rPr>
        <w:t>The regenerative</w:t>
      </w:r>
      <w:r w:rsidR="00B13AEB">
        <w:rPr>
          <w:noProof/>
          <w:lang w:val="en-US" w:eastAsia="en-GB"/>
        </w:rPr>
        <w:t xml:space="preserve"> (resonant)</w:t>
      </w:r>
      <w:r w:rsidR="002F0E3F">
        <w:rPr>
          <w:noProof/>
          <w:lang w:val="en-US" w:eastAsia="en-GB"/>
        </w:rPr>
        <w:t xml:space="preserve"> circuit </w:t>
      </w:r>
      <w:r w:rsidR="00374AD2">
        <w:rPr>
          <w:noProof/>
          <w:lang w:val="en-US" w:eastAsia="en-GB"/>
        </w:rPr>
        <w:t xml:space="preserve">has positive </w:t>
      </w:r>
      <w:r w:rsidR="008D0525">
        <w:rPr>
          <w:noProof/>
          <w:lang w:val="en-US" w:eastAsia="en-GB"/>
        </w:rPr>
        <w:t xml:space="preserve">time varying </w:t>
      </w:r>
      <w:r w:rsidR="00374AD2">
        <w:rPr>
          <w:noProof/>
          <w:lang w:val="en-US" w:eastAsia="en-GB"/>
        </w:rPr>
        <w:t xml:space="preserve">feedback loop </w:t>
      </w:r>
      <w:r w:rsidR="00E846CB">
        <w:rPr>
          <w:noProof/>
          <w:lang w:val="en-US" w:eastAsia="en-GB"/>
        </w:rPr>
        <w:t>sending output back to input</w:t>
      </w:r>
      <w:r w:rsidR="00C16947">
        <w:rPr>
          <w:noProof/>
          <w:lang w:val="en-US" w:eastAsia="en-GB"/>
        </w:rPr>
        <w:t xml:space="preserve">. The feedback causes the resonant circuit to cycle between </w:t>
      </w:r>
      <w:r w:rsidR="005F031F">
        <w:rPr>
          <w:noProof/>
          <w:lang w:val="en-US" w:eastAsia="en-GB"/>
        </w:rPr>
        <w:t xml:space="preserve">osciallation and quench (dampling) mode. </w:t>
      </w:r>
      <w:r w:rsidR="00E23142">
        <w:rPr>
          <w:noProof/>
          <w:lang w:val="en-US" w:eastAsia="en-GB"/>
        </w:rPr>
        <w:t xml:space="preserve">The level of regeneration </w:t>
      </w:r>
      <w:r w:rsidR="0079069A">
        <w:rPr>
          <w:noProof/>
          <w:lang w:val="en-US" w:eastAsia="en-GB"/>
        </w:rPr>
        <w:t>is changing over time (periodic)</w:t>
      </w:r>
      <w:r w:rsidR="00765432">
        <w:rPr>
          <w:noProof/>
          <w:lang w:val="en-US" w:eastAsia="en-GB"/>
        </w:rPr>
        <w:t xml:space="preserve"> allowing higher </w:t>
      </w:r>
      <w:r w:rsidR="007F373D">
        <w:rPr>
          <w:noProof/>
          <w:lang w:val="en-US" w:eastAsia="en-GB"/>
        </w:rPr>
        <w:t xml:space="preserve">amplification. </w:t>
      </w:r>
      <w:r w:rsidR="000F35C9">
        <w:rPr>
          <w:noProof/>
          <w:lang w:val="en-US" w:eastAsia="en-GB"/>
        </w:rPr>
        <w:t xml:space="preserve">If carrier is prenset (On), the oscillator </w:t>
      </w:r>
      <w:r w:rsidR="00D62304">
        <w:rPr>
          <w:noProof/>
          <w:lang w:val="en-US" w:eastAsia="en-GB"/>
        </w:rPr>
        <w:t>begins to osciallate. If carrier is not present (Off) the oscialltor slowly begins to oscillate due to thermal noise. This is true “sample data system”</w:t>
      </w:r>
      <w:r w:rsidR="00CF59FD">
        <w:rPr>
          <w:noProof/>
          <w:lang w:val="en-US" w:eastAsia="en-GB"/>
        </w:rPr>
        <w:t>. Oscialltor output is rectified and filtered by enevelop deetector and low pass filter.</w:t>
      </w:r>
    </w:p>
    <w:p w14:paraId="77B2DCB2" w14:textId="77777777" w:rsidR="00070472" w:rsidRDefault="00070472" w:rsidP="00070472">
      <w:pPr>
        <w:rPr>
          <w:noProof/>
          <w:lang w:val="en-US" w:eastAsia="en-GB"/>
        </w:rPr>
      </w:pPr>
    </w:p>
    <w:p w14:paraId="4A654506" w14:textId="77777777" w:rsidR="00D77244" w:rsidRDefault="00070472" w:rsidP="00D77244">
      <w:pPr>
        <w:keepNext/>
        <w:jc w:val="center"/>
      </w:pPr>
      <w:r w:rsidRPr="00E77820">
        <w:rPr>
          <w:noProof/>
          <w:lang w:val="en-US" w:eastAsia="en-GB"/>
        </w:rPr>
        <w:drawing>
          <wp:inline distT="0" distB="0" distL="0" distR="0" wp14:anchorId="690C1FAA" wp14:editId="6F067D32">
            <wp:extent cx="3327400" cy="1312954"/>
            <wp:effectExtent l="0" t="0" r="6350" b="1905"/>
            <wp:docPr id="4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122" cy="131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C7B46" w14:textId="6C1BA8D5" w:rsidR="00070472" w:rsidRPr="00A51837" w:rsidRDefault="00D77244" w:rsidP="00D4233B">
      <w:pPr>
        <w:pStyle w:val="Caption"/>
        <w:rPr>
          <w:noProof/>
          <w:color w:val="auto"/>
          <w:lang w:val="en-US" w:eastAsia="en-GB"/>
        </w:rPr>
      </w:pPr>
      <w:bookmarkStart w:id="5" w:name="_Ref115213862"/>
      <w:r w:rsidRPr="00A51837">
        <w:rPr>
          <w:color w:val="auto"/>
        </w:rPr>
        <w:t xml:space="preserve">Figure </w:t>
      </w:r>
      <w:r w:rsidRPr="00A51837">
        <w:rPr>
          <w:color w:val="auto"/>
        </w:rPr>
        <w:fldChar w:fldCharType="begin"/>
      </w:r>
      <w:r w:rsidRPr="00A51837">
        <w:rPr>
          <w:color w:val="auto"/>
        </w:rPr>
        <w:instrText xml:space="preserve"> SEQ Figure \* ARABIC </w:instrText>
      </w:r>
      <w:r w:rsidRPr="00A51837">
        <w:rPr>
          <w:color w:val="auto"/>
        </w:rPr>
        <w:fldChar w:fldCharType="separate"/>
      </w:r>
      <w:r w:rsidR="00FC26BA" w:rsidRPr="00A51837">
        <w:rPr>
          <w:noProof/>
          <w:color w:val="auto"/>
        </w:rPr>
        <w:t>3</w:t>
      </w:r>
      <w:r w:rsidRPr="00A51837">
        <w:rPr>
          <w:color w:val="auto"/>
        </w:rPr>
        <w:fldChar w:fldCharType="end"/>
      </w:r>
      <w:bookmarkEnd w:id="5"/>
      <w:r w:rsidR="00622997" w:rsidRPr="00A51837">
        <w:rPr>
          <w:color w:val="auto"/>
        </w:rPr>
        <w:t xml:space="preserve"> Super regenerative receiver architecture</w:t>
      </w:r>
    </w:p>
    <w:p w14:paraId="6ABDB406" w14:textId="77777777" w:rsidR="00964DDD" w:rsidRDefault="00964DDD" w:rsidP="00070472">
      <w:pPr>
        <w:rPr>
          <w:lang w:val="en-US" w:eastAsia="en-GB"/>
        </w:rPr>
      </w:pPr>
    </w:p>
    <w:p w14:paraId="576214CE" w14:textId="3BBC2E38" w:rsidR="00070472" w:rsidRPr="00743422" w:rsidRDefault="00070472" w:rsidP="0007047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75492">
        <w:rPr>
          <w:b/>
          <w:bCs/>
          <w:u w:val="single"/>
          <w:lang w:eastAsia="en-GB"/>
        </w:rPr>
        <w:t>s</w:t>
      </w:r>
    </w:p>
    <w:p w14:paraId="68C4FDB9" w14:textId="71C0FDE7" w:rsidR="00070472" w:rsidRDefault="00945C45" w:rsidP="00CC150C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Low power consumption</w:t>
      </w:r>
      <w:r w:rsidR="00CC150C">
        <w:rPr>
          <w:lang w:eastAsia="en-GB"/>
        </w:rPr>
        <w:t xml:space="preserve"> (No LO required)</w:t>
      </w:r>
    </w:p>
    <w:p w14:paraId="7CB10571" w14:textId="73C4F729" w:rsidR="003C6025" w:rsidRDefault="00945C45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Good receiver sensitivity</w:t>
      </w:r>
      <w:r w:rsidR="008D7684">
        <w:rPr>
          <w:lang w:eastAsia="en-GB"/>
        </w:rPr>
        <w:t xml:space="preserve"> (high RF gain can be achieve)</w:t>
      </w:r>
    </w:p>
    <w:p w14:paraId="36A5F75A" w14:textId="77777777" w:rsidR="003C6025" w:rsidRDefault="003C6025" w:rsidP="00070472">
      <w:pPr>
        <w:rPr>
          <w:lang w:eastAsia="en-GB"/>
        </w:rPr>
      </w:pPr>
    </w:p>
    <w:p w14:paraId="74F7742C" w14:textId="418A0BAB" w:rsidR="00070472" w:rsidRPr="00743422" w:rsidRDefault="00070472" w:rsidP="0007047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75492">
        <w:rPr>
          <w:b/>
          <w:bCs/>
          <w:u w:val="single"/>
          <w:lang w:eastAsia="en-GB"/>
        </w:rPr>
        <w:t>s</w:t>
      </w:r>
    </w:p>
    <w:p w14:paraId="5430B5D1" w14:textId="5317D132" w:rsidR="00070472" w:rsidRDefault="002F1D15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SRR linearity is not that good.</w:t>
      </w:r>
    </w:p>
    <w:p w14:paraId="53C144B4" w14:textId="1E3447B4" w:rsidR="00876E36" w:rsidRDefault="00876E36" w:rsidP="0007047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Selectivity is not good.</w:t>
      </w:r>
    </w:p>
    <w:p w14:paraId="6BBBFA40" w14:textId="77777777" w:rsidR="00070472" w:rsidRDefault="00070472" w:rsidP="00070472">
      <w:pPr>
        <w:rPr>
          <w:lang w:val="en-US" w:eastAsia="en-GB"/>
        </w:rPr>
      </w:pPr>
    </w:p>
    <w:p w14:paraId="337FAB2C" w14:textId="4BE7112B" w:rsidR="00070472" w:rsidRDefault="001F7C9B" w:rsidP="00A21884">
      <w:pPr>
        <w:rPr>
          <w:lang w:eastAsia="en-GB"/>
        </w:rPr>
      </w:pPr>
      <w:r>
        <w:rPr>
          <w:lang w:eastAsia="en-GB"/>
        </w:rPr>
        <w:t xml:space="preserve">SRR has </w:t>
      </w:r>
      <w:r w:rsidR="000450FD">
        <w:rPr>
          <w:lang w:eastAsia="en-GB"/>
        </w:rPr>
        <w:t xml:space="preserve">a </w:t>
      </w:r>
      <w:r>
        <w:rPr>
          <w:lang w:eastAsia="en-GB"/>
        </w:rPr>
        <w:t xml:space="preserve">good </w:t>
      </w:r>
      <w:r w:rsidR="000450FD">
        <w:rPr>
          <w:lang w:eastAsia="en-GB"/>
        </w:rPr>
        <w:t>sensitivity,</w:t>
      </w:r>
      <w:r>
        <w:rPr>
          <w:lang w:eastAsia="en-GB"/>
        </w:rPr>
        <w:t xml:space="preserve"> but linearity/selectivity </w:t>
      </w:r>
      <w:r w:rsidR="00AB204D">
        <w:rPr>
          <w:lang w:eastAsia="en-GB"/>
        </w:rPr>
        <w:t>needs to be improved to meet WAN requirement.</w:t>
      </w:r>
    </w:p>
    <w:p w14:paraId="629F1F9B" w14:textId="77777777" w:rsidR="00070472" w:rsidRPr="00A21884" w:rsidRDefault="00070472" w:rsidP="00A21884">
      <w:pPr>
        <w:rPr>
          <w:lang w:eastAsia="en-GB"/>
        </w:rPr>
      </w:pPr>
    </w:p>
    <w:p w14:paraId="5DA828B7" w14:textId="16653608" w:rsidR="00894DCD" w:rsidRDefault="00FE1CAC" w:rsidP="008967AC">
      <w:pPr>
        <w:pStyle w:val="Heading2"/>
      </w:pPr>
      <w:r>
        <w:t>Low IF</w:t>
      </w:r>
    </w:p>
    <w:p w14:paraId="3F39BEB5" w14:textId="73B6265F" w:rsidR="0060739E" w:rsidRDefault="00A274D6" w:rsidP="00CE731B">
      <w:pPr>
        <w:keepNext/>
        <w:jc w:val="both"/>
      </w:pPr>
      <w:r>
        <w:t xml:space="preserve">The low IF </w:t>
      </w:r>
      <w:r w:rsidR="007177EB">
        <w:t>architecture</w:t>
      </w:r>
      <w:r w:rsidR="00C701DB">
        <w:t xml:space="preserve">, shown in </w:t>
      </w:r>
      <w:r w:rsidR="00C701DB">
        <w:fldChar w:fldCharType="begin"/>
      </w:r>
      <w:r w:rsidR="00C701DB">
        <w:instrText xml:space="preserve"> REF _Ref115213909 \h </w:instrText>
      </w:r>
      <w:r w:rsidR="00C701DB">
        <w:fldChar w:fldCharType="separate"/>
      </w:r>
      <w:r w:rsidR="00C701DB">
        <w:t xml:space="preserve">Figure </w:t>
      </w:r>
      <w:r w:rsidR="00C701DB">
        <w:rPr>
          <w:noProof/>
        </w:rPr>
        <w:t>4</w:t>
      </w:r>
      <w:r w:rsidR="00C701DB">
        <w:fldChar w:fldCharType="end"/>
      </w:r>
      <w:r w:rsidR="00C701DB">
        <w:t>,</w:t>
      </w:r>
      <w:r w:rsidR="007177EB">
        <w:t xml:space="preserve"> down convert</w:t>
      </w:r>
      <w:r w:rsidR="00CF4980">
        <w:t>s</w:t>
      </w:r>
      <w:r w:rsidR="007177EB">
        <w:t xml:space="preserve"> RF signal to low enough IF </w:t>
      </w:r>
      <w:r w:rsidR="00621384">
        <w:t xml:space="preserve">stage </w:t>
      </w:r>
      <w:r w:rsidR="007177EB">
        <w:t>and process</w:t>
      </w:r>
      <w:r w:rsidR="00645CD9">
        <w:t xml:space="preserve"> it </w:t>
      </w:r>
      <w:r w:rsidR="005D39A1">
        <w:t>there</w:t>
      </w:r>
      <w:r w:rsidR="007177EB">
        <w:t xml:space="preserve">. </w:t>
      </w:r>
      <w:r w:rsidR="0060739E">
        <w:t xml:space="preserve">The IF </w:t>
      </w:r>
      <w:r w:rsidR="00CE731B">
        <w:t>is</w:t>
      </w:r>
      <w:r w:rsidR="0060739E">
        <w:t xml:space="preserve"> low enough so that IF </w:t>
      </w:r>
      <w:r w:rsidR="004B0E7B">
        <w:t xml:space="preserve">circuitry and filters can be implemented in on-chip, </w:t>
      </w:r>
      <w:r w:rsidR="007C29F9">
        <w:t>yet high enough to avoid DC offset and flicker noise.</w:t>
      </w:r>
      <w:r w:rsidR="00781869">
        <w:t xml:space="preserve"> Due to its similarity to zero IF, the zero IF architecture can be easily modified to Low IF architecture. </w:t>
      </w:r>
      <w:r w:rsidR="002A1F2B">
        <w:t xml:space="preserve">Low IF architecture has very good sensitivity and selectivity which can meet tough requirements of </w:t>
      </w:r>
      <w:r w:rsidR="0011464A">
        <w:t>3GPP</w:t>
      </w:r>
      <w:r w:rsidR="009B434D">
        <w:t>.</w:t>
      </w:r>
    </w:p>
    <w:p w14:paraId="7C5732CF" w14:textId="094CE636" w:rsidR="00894DCD" w:rsidRDefault="00894DCD" w:rsidP="00894DCD">
      <w:pPr>
        <w:keepNext/>
      </w:pPr>
    </w:p>
    <w:p w14:paraId="66284E27" w14:textId="041295C3" w:rsidR="00FA6E5C" w:rsidRDefault="00FA6E5C" w:rsidP="00CE731B">
      <w:pPr>
        <w:keepNext/>
        <w:jc w:val="both"/>
      </w:pPr>
      <w:r>
        <w:t xml:space="preserve">Due to the </w:t>
      </w:r>
      <w:r w:rsidR="00574CD5">
        <w:t>local</w:t>
      </w:r>
      <w:r>
        <w:t xml:space="preserve"> oscillator (</w:t>
      </w:r>
      <w:r w:rsidR="00E933A8" w:rsidRPr="00E933A8">
        <w:t>LC digitally controlled oscillator</w:t>
      </w:r>
      <w:r w:rsidR="00E933A8">
        <w:t xml:space="preserve">, </w:t>
      </w:r>
      <w:r>
        <w:t>LCDCO)</w:t>
      </w:r>
      <w:r w:rsidR="007152E7">
        <w:t xml:space="preserve">, low IF power consumption is relatively higher than other architecture </w:t>
      </w:r>
      <w:r w:rsidR="007338C6">
        <w:t>choice</w:t>
      </w:r>
      <w:r w:rsidR="007152E7">
        <w:t>.</w:t>
      </w:r>
      <w:r w:rsidR="007338C6">
        <w:t xml:space="preserve"> However, if LO phase noise, linearity, bandwidth requirement is reduced, significant power </w:t>
      </w:r>
      <w:r w:rsidR="00794DA5">
        <w:t>consumption reduction is possible.</w:t>
      </w:r>
    </w:p>
    <w:p w14:paraId="4E839368" w14:textId="77777777" w:rsidR="00894DCD" w:rsidRDefault="00894DCD" w:rsidP="00894DCD">
      <w:pPr>
        <w:keepNext/>
      </w:pPr>
    </w:p>
    <w:p w14:paraId="0DD3AEBC" w14:textId="4B497F5E" w:rsidR="00D77244" w:rsidRDefault="00F170A6" w:rsidP="00D77244">
      <w:pPr>
        <w:keepNext/>
        <w:jc w:val="center"/>
      </w:pPr>
      <w:r w:rsidRPr="00441458">
        <w:rPr>
          <w:noProof/>
          <w:lang w:eastAsia="en-GB"/>
        </w:rPr>
        <w:drawing>
          <wp:inline distT="0" distB="0" distL="0" distR="0" wp14:anchorId="5CBCAAC2" wp14:editId="13387FE5">
            <wp:extent cx="2792696" cy="1146810"/>
            <wp:effectExtent l="0" t="0" r="825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500" cy="1156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6885" w14:textId="359C577C" w:rsidR="00331665" w:rsidRPr="00755C4F" w:rsidRDefault="00D77244" w:rsidP="0050380C">
      <w:pPr>
        <w:pStyle w:val="Caption"/>
        <w:rPr>
          <w:color w:val="auto"/>
          <w:lang w:eastAsia="en-GB"/>
        </w:rPr>
      </w:pPr>
      <w:bookmarkStart w:id="6" w:name="_Ref115213909"/>
      <w:r w:rsidRPr="00755C4F">
        <w:rPr>
          <w:color w:val="auto"/>
        </w:rPr>
        <w:t xml:space="preserve">Figure </w:t>
      </w:r>
      <w:r w:rsidRPr="00755C4F">
        <w:rPr>
          <w:color w:val="auto"/>
        </w:rPr>
        <w:fldChar w:fldCharType="begin"/>
      </w:r>
      <w:r w:rsidRPr="00755C4F">
        <w:rPr>
          <w:color w:val="auto"/>
        </w:rPr>
        <w:instrText xml:space="preserve"> SEQ Figure \* ARABIC </w:instrText>
      </w:r>
      <w:r w:rsidRPr="00755C4F">
        <w:rPr>
          <w:color w:val="auto"/>
        </w:rPr>
        <w:fldChar w:fldCharType="separate"/>
      </w:r>
      <w:r w:rsidR="00FC26BA" w:rsidRPr="00755C4F">
        <w:rPr>
          <w:noProof/>
          <w:color w:val="auto"/>
        </w:rPr>
        <w:t>4</w:t>
      </w:r>
      <w:r w:rsidRPr="00755C4F">
        <w:rPr>
          <w:color w:val="auto"/>
        </w:rPr>
        <w:fldChar w:fldCharType="end"/>
      </w:r>
      <w:bookmarkEnd w:id="6"/>
      <w:r w:rsidR="008D4D05" w:rsidRPr="00755C4F">
        <w:rPr>
          <w:color w:val="auto"/>
        </w:rPr>
        <w:t xml:space="preserve"> Low IF architecture</w:t>
      </w:r>
    </w:p>
    <w:p w14:paraId="2A12A43D" w14:textId="6082D0BA" w:rsidR="00743422" w:rsidRPr="00743422" w:rsidRDefault="00743422" w:rsidP="0074342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7F2CAF">
        <w:rPr>
          <w:b/>
          <w:bCs/>
          <w:u w:val="single"/>
          <w:lang w:eastAsia="en-GB"/>
        </w:rPr>
        <w:t>s</w:t>
      </w:r>
    </w:p>
    <w:p w14:paraId="28337D8C" w14:textId="66F00CBE" w:rsidR="00743422" w:rsidRDefault="00133F05" w:rsidP="00743422">
      <w:pPr>
        <w:numPr>
          <w:ilvl w:val="0"/>
          <w:numId w:val="26"/>
        </w:numPr>
        <w:rPr>
          <w:lang w:eastAsia="en-GB"/>
        </w:rPr>
      </w:pPr>
      <w:r w:rsidRPr="00BA2220">
        <w:rPr>
          <w:lang w:eastAsia="en-GB"/>
        </w:rPr>
        <w:t>Avoid DC offset and flicker noise</w:t>
      </w:r>
    </w:p>
    <w:p w14:paraId="2225C5B8" w14:textId="70F7497A" w:rsidR="004D433B" w:rsidRPr="00BA2220" w:rsidRDefault="004D433B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High sensitivity</w:t>
      </w:r>
    </w:p>
    <w:p w14:paraId="33188E08" w14:textId="501E3D18" w:rsidR="00133F05" w:rsidRDefault="00133F05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High selectivity due to low IF BB filter</w:t>
      </w:r>
    </w:p>
    <w:p w14:paraId="331AAB12" w14:textId="40F0A73B" w:rsidR="00133F05" w:rsidRPr="00221244" w:rsidRDefault="00133F05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Easy to configure Zero IF </w:t>
      </w:r>
      <w:proofErr w:type="spellStart"/>
      <w:r>
        <w:rPr>
          <w:lang w:eastAsia="en-GB"/>
        </w:rPr>
        <w:t>to</w:t>
      </w:r>
      <w:proofErr w:type="spellEnd"/>
      <w:r>
        <w:rPr>
          <w:lang w:eastAsia="en-GB"/>
        </w:rPr>
        <w:t xml:space="preserve"> Low IF</w:t>
      </w:r>
    </w:p>
    <w:p w14:paraId="5A641EFA" w14:textId="77777777" w:rsidR="00743422" w:rsidRDefault="00743422" w:rsidP="00743422">
      <w:pPr>
        <w:rPr>
          <w:lang w:eastAsia="en-GB"/>
        </w:rPr>
      </w:pPr>
    </w:p>
    <w:p w14:paraId="4E0542B9" w14:textId="158E4F08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7F2CAF">
        <w:rPr>
          <w:b/>
          <w:bCs/>
          <w:u w:val="single"/>
          <w:lang w:eastAsia="en-GB"/>
        </w:rPr>
        <w:t>s</w:t>
      </w:r>
    </w:p>
    <w:p w14:paraId="3ADD8E3F" w14:textId="6FB23D82" w:rsidR="00743422" w:rsidRDefault="00FA5EC7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Image rejection is still required.</w:t>
      </w:r>
    </w:p>
    <w:p w14:paraId="23EE9465" w14:textId="6CD9CE7A" w:rsidR="00FA5EC7" w:rsidRDefault="00FA5EC7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Moderate power consumption due to LO</w:t>
      </w:r>
    </w:p>
    <w:p w14:paraId="60A6D4F6" w14:textId="77777777" w:rsidR="0032492C" w:rsidRDefault="0032492C" w:rsidP="00970379">
      <w:pPr>
        <w:jc w:val="both"/>
        <w:rPr>
          <w:lang w:eastAsia="x-none"/>
        </w:rPr>
      </w:pPr>
    </w:p>
    <w:p w14:paraId="7B44C58B" w14:textId="1A1F51B5" w:rsidR="00E33532" w:rsidRDefault="00CA690A" w:rsidP="00970379">
      <w:pPr>
        <w:jc w:val="both"/>
        <w:rPr>
          <w:lang w:eastAsia="x-none"/>
        </w:rPr>
      </w:pPr>
      <w:r>
        <w:rPr>
          <w:lang w:eastAsia="x-none"/>
        </w:rPr>
        <w:t xml:space="preserve">The low IF architecture gets advantage of both </w:t>
      </w:r>
      <w:r w:rsidR="00367D6E">
        <w:rPr>
          <w:lang w:eastAsia="x-none"/>
        </w:rPr>
        <w:t>Z</w:t>
      </w:r>
      <w:r>
        <w:rPr>
          <w:lang w:eastAsia="x-none"/>
        </w:rPr>
        <w:t xml:space="preserve">ero IF </w:t>
      </w:r>
      <w:r w:rsidR="002059A8">
        <w:rPr>
          <w:lang w:eastAsia="x-none"/>
        </w:rPr>
        <w:t xml:space="preserve">(homodyne) </w:t>
      </w:r>
      <w:r>
        <w:rPr>
          <w:lang w:eastAsia="x-none"/>
        </w:rPr>
        <w:t xml:space="preserve">and </w:t>
      </w:r>
      <w:r w:rsidR="00B7169E">
        <w:rPr>
          <w:lang w:eastAsia="x-none"/>
        </w:rPr>
        <w:t>IF (heterodyne).</w:t>
      </w:r>
      <w:r w:rsidR="00754B02">
        <w:rPr>
          <w:lang w:eastAsia="x-none"/>
        </w:rPr>
        <w:t xml:space="preserve"> Although there is moderate power consumption requirement, </w:t>
      </w:r>
      <w:r w:rsidR="00F80A75">
        <w:rPr>
          <w:lang w:eastAsia="x-none"/>
        </w:rPr>
        <w:t>high sensitivity and selectivity could be strong advantage meeting 3GPP RF requirements.</w:t>
      </w:r>
    </w:p>
    <w:p w14:paraId="185B6015" w14:textId="77777777" w:rsidR="00470228" w:rsidRDefault="00470228" w:rsidP="00970379">
      <w:pPr>
        <w:jc w:val="both"/>
        <w:rPr>
          <w:lang w:eastAsia="x-none"/>
        </w:rPr>
      </w:pPr>
    </w:p>
    <w:p w14:paraId="1DEF793D" w14:textId="77777777" w:rsidR="00FE1CAC" w:rsidRPr="00FE1CAC" w:rsidRDefault="00FE1CAC" w:rsidP="00FE1CAC">
      <w:pPr>
        <w:rPr>
          <w:lang w:val="en-US" w:eastAsia="en-GB"/>
        </w:rPr>
      </w:pPr>
    </w:p>
    <w:p w14:paraId="070ADEB3" w14:textId="28BADFD7" w:rsidR="00FE1CAC" w:rsidRDefault="00FE1CAC" w:rsidP="008967AC">
      <w:pPr>
        <w:pStyle w:val="Heading2"/>
      </w:pPr>
      <w:r w:rsidRPr="003660B3">
        <w:t>Uncertain IF</w:t>
      </w:r>
    </w:p>
    <w:p w14:paraId="08372DA6" w14:textId="1412D03F" w:rsidR="00894DCD" w:rsidRDefault="00E269DD" w:rsidP="000E0134">
      <w:pPr>
        <w:jc w:val="both"/>
        <w:rPr>
          <w:lang w:val="en-US" w:eastAsia="en-GB"/>
        </w:rPr>
      </w:pPr>
      <w:r>
        <w:rPr>
          <w:lang w:val="en-US" w:eastAsia="en-GB"/>
        </w:rPr>
        <w:t>Uncertain IF</w:t>
      </w:r>
      <w:r w:rsidR="006F22CA">
        <w:rPr>
          <w:lang w:val="en-US" w:eastAsia="en-GB"/>
        </w:rPr>
        <w:t>, as shown in Figure 5,</w:t>
      </w:r>
      <w:r>
        <w:rPr>
          <w:lang w:val="en-US" w:eastAsia="en-GB"/>
        </w:rPr>
        <w:t xml:space="preserve"> is also kind of IF architecture</w:t>
      </w:r>
      <w:r w:rsidR="0001555E">
        <w:rPr>
          <w:lang w:val="en-US" w:eastAsia="en-GB"/>
        </w:rPr>
        <w:t xml:space="preserve"> with </w:t>
      </w:r>
      <w:r>
        <w:rPr>
          <w:lang w:val="en-US" w:eastAsia="en-GB"/>
        </w:rPr>
        <w:t xml:space="preserve">the LO not locked, therefore no </w:t>
      </w:r>
      <w:r w:rsidR="00ED42DA">
        <w:rPr>
          <w:lang w:val="en-US" w:eastAsia="en-GB"/>
        </w:rPr>
        <w:t xml:space="preserve">power hungry </w:t>
      </w:r>
      <w:r>
        <w:rPr>
          <w:lang w:val="en-US" w:eastAsia="en-GB"/>
        </w:rPr>
        <w:t>PLL is required</w:t>
      </w:r>
      <w:r w:rsidR="00B9645C">
        <w:rPr>
          <w:lang w:val="en-US" w:eastAsia="en-GB"/>
        </w:rPr>
        <w:t xml:space="preserve"> [</w:t>
      </w:r>
      <w:r w:rsidR="003E3469">
        <w:rPr>
          <w:lang w:val="en-US" w:eastAsia="en-GB"/>
        </w:rPr>
        <w:t>8</w:t>
      </w:r>
      <w:r w:rsidR="00B9645C">
        <w:rPr>
          <w:lang w:val="en-US" w:eastAsia="en-GB"/>
        </w:rPr>
        <w:t>]</w:t>
      </w:r>
      <w:r w:rsidR="00ED42DA">
        <w:rPr>
          <w:lang w:val="en-US" w:eastAsia="en-GB"/>
        </w:rPr>
        <w:t xml:space="preserve">. RF front end requires high Q </w:t>
      </w:r>
      <w:r w:rsidR="005756BE">
        <w:rPr>
          <w:lang w:val="en-US" w:eastAsia="en-GB"/>
        </w:rPr>
        <w:t xml:space="preserve">filter for image and interference rejection. Signal is down converted to IF stage and amplified </w:t>
      </w:r>
      <w:r w:rsidR="003F03E7">
        <w:rPr>
          <w:lang w:val="en-US" w:eastAsia="en-GB"/>
        </w:rPr>
        <w:t xml:space="preserve">by wideband IF amplifier. </w:t>
      </w:r>
      <w:r w:rsidR="00D43D5A">
        <w:rPr>
          <w:lang w:val="en-US" w:eastAsia="en-GB"/>
        </w:rPr>
        <w:t xml:space="preserve">Then, energy detector detects </w:t>
      </w:r>
      <w:r w:rsidR="009179E8">
        <w:rPr>
          <w:lang w:val="en-US" w:eastAsia="en-GB"/>
        </w:rPr>
        <w:t>input signal.</w:t>
      </w:r>
    </w:p>
    <w:p w14:paraId="50286F91" w14:textId="77777777" w:rsidR="00894DCD" w:rsidRPr="00894DCD" w:rsidRDefault="00894DCD" w:rsidP="00894DCD">
      <w:pPr>
        <w:rPr>
          <w:lang w:val="en-US" w:eastAsia="en-GB"/>
        </w:rPr>
      </w:pPr>
    </w:p>
    <w:p w14:paraId="7E649C18" w14:textId="77777777" w:rsidR="00D77244" w:rsidRDefault="00F170A6" w:rsidP="00D77244">
      <w:pPr>
        <w:keepNext/>
        <w:jc w:val="center"/>
      </w:pPr>
      <w:r w:rsidRPr="00441458">
        <w:rPr>
          <w:noProof/>
          <w:lang w:eastAsia="x-none"/>
        </w:rPr>
        <w:drawing>
          <wp:inline distT="0" distB="0" distL="0" distR="0" wp14:anchorId="09F4A27C" wp14:editId="57647715">
            <wp:extent cx="2500064" cy="158496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178" cy="158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E1BB8" w14:textId="3C8668AF" w:rsidR="00FE1CAC" w:rsidRDefault="00D77244" w:rsidP="00D77244">
      <w:pPr>
        <w:pStyle w:val="Caption"/>
        <w:rPr>
          <w:noProof/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C26BA">
        <w:rPr>
          <w:noProof/>
        </w:rPr>
        <w:t>5</w:t>
      </w:r>
      <w:r>
        <w:fldChar w:fldCharType="end"/>
      </w:r>
      <w:r>
        <w:t xml:space="preserve"> </w:t>
      </w:r>
      <w:r w:rsidR="0096190F">
        <w:t xml:space="preserve"> Uncertain IF architecture</w:t>
      </w:r>
      <w:r w:rsidR="008D4D05">
        <w:t xml:space="preserve"> </w:t>
      </w:r>
    </w:p>
    <w:p w14:paraId="38CFD1AF" w14:textId="77777777" w:rsidR="00FE1CAC" w:rsidRDefault="00FE1CAC" w:rsidP="00970379">
      <w:pPr>
        <w:jc w:val="both"/>
        <w:rPr>
          <w:lang w:eastAsia="x-none"/>
        </w:rPr>
      </w:pPr>
    </w:p>
    <w:p w14:paraId="17AC0AC2" w14:textId="14558112" w:rsidR="00743422" w:rsidRPr="00743422" w:rsidRDefault="00743422" w:rsidP="00743422">
      <w:pPr>
        <w:rPr>
          <w:b/>
          <w:bCs/>
          <w:u w:val="single"/>
          <w:lang w:eastAsia="en-GB"/>
        </w:rPr>
      </w:pPr>
      <w:r w:rsidRPr="00743422">
        <w:rPr>
          <w:b/>
          <w:bCs/>
          <w:u w:val="single"/>
          <w:lang w:eastAsia="en-GB"/>
        </w:rPr>
        <w:t>Advantage</w:t>
      </w:r>
      <w:r w:rsidR="003423C6">
        <w:rPr>
          <w:b/>
          <w:bCs/>
          <w:u w:val="single"/>
          <w:lang w:eastAsia="en-GB"/>
        </w:rPr>
        <w:t>s</w:t>
      </w:r>
    </w:p>
    <w:p w14:paraId="3E256255" w14:textId="12BB8605" w:rsidR="00743422" w:rsidRPr="00221244" w:rsidRDefault="00C0071F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Low power consumption due to absence of LNA</w:t>
      </w:r>
      <w:r w:rsidR="00C356DF">
        <w:rPr>
          <w:lang w:eastAsia="en-GB"/>
        </w:rPr>
        <w:t xml:space="preserve"> and low accuracy requirement of </w:t>
      </w:r>
      <w:r>
        <w:rPr>
          <w:lang w:eastAsia="en-GB"/>
        </w:rPr>
        <w:t>LO</w:t>
      </w:r>
    </w:p>
    <w:p w14:paraId="3B3A3703" w14:textId="77777777" w:rsidR="00743422" w:rsidRDefault="00743422" w:rsidP="00743422">
      <w:pPr>
        <w:rPr>
          <w:lang w:eastAsia="en-GB"/>
        </w:rPr>
      </w:pPr>
    </w:p>
    <w:p w14:paraId="435D49A7" w14:textId="2F4538FA" w:rsidR="00743422" w:rsidRPr="00743422" w:rsidRDefault="00743422" w:rsidP="00743422">
      <w:pPr>
        <w:rPr>
          <w:b/>
          <w:bCs/>
          <w:u w:val="single"/>
          <w:lang w:eastAsia="en-GB"/>
        </w:rPr>
      </w:pPr>
      <w:r>
        <w:rPr>
          <w:b/>
          <w:bCs/>
          <w:u w:val="single"/>
          <w:lang w:eastAsia="en-GB"/>
        </w:rPr>
        <w:t>Disa</w:t>
      </w:r>
      <w:r w:rsidRPr="00743422">
        <w:rPr>
          <w:b/>
          <w:bCs/>
          <w:u w:val="single"/>
          <w:lang w:eastAsia="en-GB"/>
        </w:rPr>
        <w:t>dvantage</w:t>
      </w:r>
      <w:r w:rsidR="003423C6">
        <w:rPr>
          <w:b/>
          <w:bCs/>
          <w:u w:val="single"/>
          <w:lang w:eastAsia="en-GB"/>
        </w:rPr>
        <w:t>s</w:t>
      </w:r>
    </w:p>
    <w:p w14:paraId="6CDF6428" w14:textId="7B7DCEC8" w:rsidR="00743422" w:rsidRDefault="00C356DF" w:rsidP="00743422">
      <w:pPr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Limited sensitivity due to LNA</w:t>
      </w:r>
    </w:p>
    <w:p w14:paraId="5112403A" w14:textId="4C3E938E" w:rsidR="00AB04CA" w:rsidRDefault="00AB04CA" w:rsidP="00970379">
      <w:pPr>
        <w:jc w:val="both"/>
        <w:rPr>
          <w:lang w:eastAsia="x-none"/>
        </w:rPr>
      </w:pPr>
    </w:p>
    <w:p w14:paraId="17AF85F5" w14:textId="434B6159" w:rsidR="000E0134" w:rsidRDefault="000E0134" w:rsidP="00970379">
      <w:pPr>
        <w:jc w:val="both"/>
        <w:rPr>
          <w:lang w:eastAsia="x-none"/>
        </w:rPr>
      </w:pPr>
      <w:r>
        <w:rPr>
          <w:lang w:eastAsia="x-none"/>
        </w:rPr>
        <w:t>Low IF is also another type of IF, but improving sensitivity is necessary to make it work in wide area network.</w:t>
      </w:r>
    </w:p>
    <w:p w14:paraId="04A0237E" w14:textId="77777777" w:rsidR="001B60BF" w:rsidRDefault="001B60BF" w:rsidP="00970379">
      <w:pPr>
        <w:jc w:val="both"/>
        <w:rPr>
          <w:lang w:eastAsia="x-none"/>
        </w:rPr>
      </w:pPr>
    </w:p>
    <w:p w14:paraId="35D922F9" w14:textId="7B663F8E" w:rsidR="004855B1" w:rsidRPr="00410419" w:rsidRDefault="00785CB0" w:rsidP="008967AC">
      <w:pPr>
        <w:pStyle w:val="Heading2"/>
      </w:pPr>
      <w:r>
        <w:t>Comparison</w:t>
      </w:r>
    </w:p>
    <w:p w14:paraId="2EBBA02B" w14:textId="2121E1FD" w:rsidR="008544FF" w:rsidRDefault="001B102D" w:rsidP="00602465">
      <w:pPr>
        <w:jc w:val="both"/>
        <w:rPr>
          <w:lang w:val="en-US" w:eastAsia="en-GB"/>
        </w:rPr>
      </w:pPr>
      <w:r>
        <w:rPr>
          <w:lang w:val="en-US" w:eastAsia="en-GB"/>
        </w:rPr>
        <w:fldChar w:fldCharType="begin"/>
      </w:r>
      <w:r>
        <w:rPr>
          <w:lang w:val="en-US" w:eastAsia="en-GB"/>
        </w:rPr>
        <w:instrText xml:space="preserve"> REF _Ref115266453 \h </w:instrText>
      </w:r>
      <w:r>
        <w:rPr>
          <w:lang w:val="en-US" w:eastAsia="en-GB"/>
        </w:rPr>
      </w:r>
      <w:r>
        <w:rPr>
          <w:lang w:val="en-US" w:eastAsia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 w:eastAsia="en-GB"/>
        </w:rPr>
        <w:fldChar w:fldCharType="end"/>
      </w:r>
      <w:r>
        <w:rPr>
          <w:lang w:val="en-US" w:eastAsia="en-GB"/>
        </w:rPr>
        <w:t xml:space="preserve"> shows the comparison of </w:t>
      </w:r>
      <w:r w:rsidR="00C81A1F">
        <w:rPr>
          <w:lang w:val="en-US" w:eastAsia="en-GB"/>
        </w:rPr>
        <w:t>different receiver architectures</w:t>
      </w:r>
      <w:r w:rsidR="007139BD">
        <w:rPr>
          <w:lang w:val="en-US" w:eastAsia="en-GB"/>
        </w:rPr>
        <w:t xml:space="preserve"> from different sources</w:t>
      </w:r>
      <w:r w:rsidR="00C81A1F">
        <w:rPr>
          <w:lang w:val="en-US" w:eastAsia="en-GB"/>
        </w:rPr>
        <w:t>.</w:t>
      </w:r>
      <w:r w:rsidR="007139BD">
        <w:rPr>
          <w:lang w:val="en-US" w:eastAsia="en-GB"/>
        </w:rPr>
        <w:t xml:space="preserve"> </w:t>
      </w:r>
      <w:r w:rsidR="00182264">
        <w:rPr>
          <w:lang w:val="en-US" w:eastAsia="en-GB"/>
        </w:rPr>
        <w:t xml:space="preserve">Note that they correspond to different implementation </w:t>
      </w:r>
      <w:r w:rsidR="00F40498">
        <w:rPr>
          <w:lang w:val="en-US" w:eastAsia="en-GB"/>
        </w:rPr>
        <w:t>with</w:t>
      </w:r>
      <w:r w:rsidR="000D605E">
        <w:rPr>
          <w:lang w:val="en-US" w:eastAsia="en-GB"/>
        </w:rPr>
        <w:t xml:space="preserve"> different </w:t>
      </w:r>
      <w:r w:rsidR="00182264">
        <w:rPr>
          <w:lang w:val="en-US" w:eastAsia="en-GB"/>
        </w:rPr>
        <w:t xml:space="preserve">requirements in terms of </w:t>
      </w:r>
      <w:r w:rsidR="000D605E">
        <w:rPr>
          <w:lang w:val="en-US" w:eastAsia="en-GB"/>
        </w:rPr>
        <w:t xml:space="preserve">data rate, sensitivity, and power consumption. Since </w:t>
      </w:r>
      <w:r w:rsidR="00D42DFC">
        <w:rPr>
          <w:lang w:val="en-US" w:eastAsia="en-GB"/>
        </w:rPr>
        <w:t>sensitivity and data rate are in tradeoff relation, normaliz</w:t>
      </w:r>
      <w:r w:rsidR="00805C18">
        <w:rPr>
          <w:lang w:val="en-US" w:eastAsia="en-GB"/>
        </w:rPr>
        <w:t>ing</w:t>
      </w:r>
      <w:r w:rsidR="00D42DFC">
        <w:rPr>
          <w:lang w:val="en-US" w:eastAsia="en-GB"/>
        </w:rPr>
        <w:t xml:space="preserve"> sensitivit</w:t>
      </w:r>
      <w:r w:rsidR="00914884">
        <w:rPr>
          <w:lang w:val="en-US" w:eastAsia="en-GB"/>
        </w:rPr>
        <w:t>ies</w:t>
      </w:r>
      <w:r w:rsidR="00D42DFC">
        <w:rPr>
          <w:lang w:val="en-US" w:eastAsia="en-GB"/>
        </w:rPr>
        <w:t xml:space="preserve"> by data rate</w:t>
      </w:r>
      <w:r w:rsidR="00805C18">
        <w:rPr>
          <w:lang w:val="en-US" w:eastAsia="en-GB"/>
        </w:rPr>
        <w:t xml:space="preserve"> helps</w:t>
      </w:r>
      <w:r w:rsidR="00C72ACF">
        <w:rPr>
          <w:lang w:val="en-US" w:eastAsia="en-GB"/>
        </w:rPr>
        <w:t xml:space="preserve"> making this like apple-to-apple comparison</w:t>
      </w:r>
      <w:r w:rsidR="00D42DFC">
        <w:rPr>
          <w:lang w:val="en-US" w:eastAsia="en-GB"/>
        </w:rPr>
        <w:t xml:space="preserve">. </w:t>
      </w:r>
      <w:r w:rsidR="00732E5D">
        <w:rPr>
          <w:lang w:val="en-US" w:eastAsia="en-GB"/>
        </w:rPr>
        <w:t xml:space="preserve">From these </w:t>
      </w:r>
      <w:r w:rsidR="006774AD">
        <w:rPr>
          <w:lang w:val="en-US" w:eastAsia="en-GB"/>
        </w:rPr>
        <w:t xml:space="preserve">(limited) </w:t>
      </w:r>
      <w:r w:rsidR="00732E5D">
        <w:rPr>
          <w:lang w:val="en-US" w:eastAsia="en-GB"/>
        </w:rPr>
        <w:t xml:space="preserve">data points, we see that Low IF and SRR have good </w:t>
      </w:r>
      <w:r w:rsidR="00C63160">
        <w:rPr>
          <w:lang w:val="en-US" w:eastAsia="en-GB"/>
        </w:rPr>
        <w:t xml:space="preserve">sensitivity performance which is comparable to 3GPP reference sensitivity range. </w:t>
      </w:r>
      <w:r w:rsidR="00FA6BD5">
        <w:rPr>
          <w:lang w:val="en-US" w:eastAsia="en-GB"/>
        </w:rPr>
        <w:t>The power consumption of Low IF architecture can be further reduced by duty cycling monitoring mechanism</w:t>
      </w:r>
      <w:r w:rsidR="00B156FC">
        <w:rPr>
          <w:lang w:val="en-US" w:eastAsia="en-GB"/>
        </w:rPr>
        <w:t xml:space="preserve"> (which we further discuss in the next section)</w:t>
      </w:r>
      <w:r w:rsidR="00FA6BD5">
        <w:rPr>
          <w:lang w:val="en-US" w:eastAsia="en-GB"/>
        </w:rPr>
        <w:t xml:space="preserve">. </w:t>
      </w:r>
    </w:p>
    <w:p w14:paraId="1BD4A94C" w14:textId="486F90C4" w:rsidR="008544FF" w:rsidRDefault="008544FF" w:rsidP="00602465">
      <w:pPr>
        <w:jc w:val="both"/>
        <w:rPr>
          <w:lang w:val="en-US" w:eastAsia="en-GB"/>
        </w:rPr>
      </w:pPr>
    </w:p>
    <w:p w14:paraId="7B1185F8" w14:textId="120C1774" w:rsidR="008544FF" w:rsidRDefault="008544FF" w:rsidP="00602465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comparison of these architectures </w:t>
      </w:r>
      <w:r w:rsidR="00AC149F">
        <w:rPr>
          <w:lang w:val="en-US" w:eastAsia="en-GB"/>
        </w:rPr>
        <w:t>is</w:t>
      </w:r>
      <w:r>
        <w:rPr>
          <w:lang w:val="en-US" w:eastAsia="en-GB"/>
        </w:rPr>
        <w:t xml:space="preserve"> </w:t>
      </w:r>
      <w:r w:rsidR="00D3005F">
        <w:rPr>
          <w:lang w:val="en-US" w:eastAsia="en-GB"/>
        </w:rPr>
        <w:t xml:space="preserve">provided </w:t>
      </w:r>
      <w:r>
        <w:rPr>
          <w:lang w:val="en-US" w:eastAsia="en-GB"/>
        </w:rPr>
        <w:t>for understanding</w:t>
      </w:r>
      <w:r w:rsidR="00142B7E">
        <w:rPr>
          <w:lang w:val="en-US" w:eastAsia="en-GB"/>
        </w:rPr>
        <w:t xml:space="preserve"> the feasibility of LP-WUS based system. </w:t>
      </w:r>
      <w:r w:rsidR="00BC0E27">
        <w:rPr>
          <w:lang w:val="en-US" w:eastAsia="en-GB"/>
        </w:rPr>
        <w:t>Again, i</w:t>
      </w:r>
      <w:r w:rsidR="00966BDA">
        <w:rPr>
          <w:lang w:val="en-US" w:eastAsia="en-GB"/>
        </w:rPr>
        <w:t>t should not be used to enforce certain architecture</w:t>
      </w:r>
      <w:r w:rsidR="007C7B4F">
        <w:rPr>
          <w:lang w:val="en-US" w:eastAsia="en-GB"/>
        </w:rPr>
        <w:t>.</w:t>
      </w:r>
    </w:p>
    <w:p w14:paraId="6AB01A66" w14:textId="7EB9A602" w:rsidR="00C24937" w:rsidRDefault="003B2155" w:rsidP="003B2155">
      <w:pPr>
        <w:tabs>
          <w:tab w:val="left" w:pos="6592"/>
        </w:tabs>
        <w:jc w:val="both"/>
        <w:rPr>
          <w:lang w:val="en-US" w:eastAsia="en-GB"/>
        </w:rPr>
      </w:pPr>
      <w:r>
        <w:rPr>
          <w:lang w:val="en-US" w:eastAsia="en-GB"/>
        </w:rPr>
        <w:tab/>
      </w:r>
    </w:p>
    <w:p w14:paraId="0F13A13D" w14:textId="7F1D4A84" w:rsidR="00BE32B4" w:rsidRDefault="00BE32B4" w:rsidP="003F5780">
      <w:pPr>
        <w:rPr>
          <w:lang w:val="en-US" w:eastAsia="en-GB"/>
        </w:rPr>
      </w:pPr>
    </w:p>
    <w:p w14:paraId="0439FDF5" w14:textId="18D938E5" w:rsidR="00BC4B32" w:rsidRPr="00AA009E" w:rsidRDefault="00BC4B32" w:rsidP="00BC4B32">
      <w:pPr>
        <w:pStyle w:val="Caption"/>
        <w:keepNext/>
        <w:rPr>
          <w:color w:val="auto"/>
        </w:rPr>
      </w:pPr>
      <w:bookmarkStart w:id="7" w:name="_Ref115266453"/>
      <w:r w:rsidRPr="00AA009E">
        <w:rPr>
          <w:color w:val="auto"/>
        </w:rPr>
        <w:t xml:space="preserve">Table </w:t>
      </w:r>
      <w:r w:rsidRPr="00AA009E">
        <w:rPr>
          <w:color w:val="auto"/>
        </w:rPr>
        <w:fldChar w:fldCharType="begin"/>
      </w:r>
      <w:r w:rsidRPr="00AA009E">
        <w:rPr>
          <w:color w:val="auto"/>
        </w:rPr>
        <w:instrText xml:space="preserve"> SEQ Table \* ARABIC \s 1 </w:instrText>
      </w:r>
      <w:r w:rsidRPr="00AA009E">
        <w:rPr>
          <w:color w:val="auto"/>
        </w:rPr>
        <w:fldChar w:fldCharType="separate"/>
      </w:r>
      <w:r w:rsidRPr="00AA009E">
        <w:rPr>
          <w:noProof/>
          <w:color w:val="auto"/>
        </w:rPr>
        <w:t>1</w:t>
      </w:r>
      <w:r w:rsidRPr="00AA009E">
        <w:rPr>
          <w:color w:val="auto"/>
        </w:rPr>
        <w:fldChar w:fldCharType="end"/>
      </w:r>
      <w:bookmarkEnd w:id="7"/>
      <w:r w:rsidRPr="00AA009E">
        <w:rPr>
          <w:color w:val="auto"/>
        </w:rPr>
        <w:t xml:space="preserve"> </w:t>
      </w:r>
      <w:r w:rsidR="00987443" w:rsidRPr="00AA009E">
        <w:rPr>
          <w:color w:val="auto"/>
        </w:rPr>
        <w:t>Comparison of different architecture</w:t>
      </w:r>
      <w:r w:rsidR="002E7F2D" w:rsidRPr="00AA009E">
        <w:rPr>
          <w:color w:val="auto"/>
        </w:rPr>
        <w:t>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1"/>
        <w:gridCol w:w="2163"/>
        <w:gridCol w:w="2072"/>
        <w:gridCol w:w="2072"/>
        <w:gridCol w:w="1801"/>
      </w:tblGrid>
      <w:tr w:rsidR="00E262A2" w:rsidRPr="00ED2787" w14:paraId="7A318BA4" w14:textId="77777777" w:rsidTr="005F6E79">
        <w:trPr>
          <w:trHeight w:val="295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818B9" w14:textId="77777777" w:rsidR="00ED2787" w:rsidRPr="00ED2787" w:rsidRDefault="00ED2787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Receiver type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942F5" w14:textId="77777777" w:rsidR="00ED2787" w:rsidRPr="00ED2787" w:rsidRDefault="00ED2787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Low IF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A6AFF" w14:textId="77777777" w:rsidR="00ED2787" w:rsidRPr="00ED2787" w:rsidRDefault="00ED2787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Tunned RF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B7A91A" w14:textId="77777777" w:rsidR="00ED2787" w:rsidRPr="00ED2787" w:rsidRDefault="00ED2787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SRR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F3CEF" w14:textId="77777777" w:rsidR="00ED2787" w:rsidRPr="00ED2787" w:rsidRDefault="00ED2787" w:rsidP="00ED2787">
            <w:pPr>
              <w:rPr>
                <w:color w:val="FFFFFF" w:themeColor="background1"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color w:val="FFFFFF" w:themeColor="background1"/>
                <w:sz w:val="16"/>
                <w:szCs w:val="16"/>
                <w:lang w:val="en-US" w:eastAsia="en-GB"/>
              </w:rPr>
              <w:t>Uncertain IF</w:t>
            </w:r>
          </w:p>
        </w:tc>
      </w:tr>
      <w:tr w:rsidR="00E262A2" w:rsidRPr="00ED2787" w14:paraId="7FFA0407" w14:textId="77777777" w:rsidTr="005F6E79">
        <w:trPr>
          <w:trHeight w:val="17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8F1605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Data rate, e.g.,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4C9435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2kbps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E9FA7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200kbps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9FA0CF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31.25 kbps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E9088E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100kbps</w:t>
            </w:r>
          </w:p>
        </w:tc>
      </w:tr>
      <w:tr w:rsidR="00E262A2" w:rsidRPr="00ED2787" w14:paraId="03F32783" w14:textId="77777777" w:rsidTr="005F6E79">
        <w:trPr>
          <w:trHeight w:val="26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7595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DC power consumption, e.g.,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0A47B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1mW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2C3E0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8.5uW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B11CE6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320uW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AE8A0F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52uW</w:t>
            </w:r>
          </w:p>
        </w:tc>
      </w:tr>
      <w:tr w:rsidR="00E262A2" w:rsidRPr="00ED2787" w14:paraId="06CBC9B3" w14:textId="77777777" w:rsidTr="005F6E79">
        <w:trPr>
          <w:trHeight w:val="142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F79B3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 xml:space="preserve">Sensitivity, e.g.,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2C88D6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-110dBm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A7E83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-73dBm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2462B2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-100dBm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B3137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-72dBm</w:t>
            </w:r>
          </w:p>
        </w:tc>
      </w:tr>
      <w:tr w:rsidR="00E262A2" w:rsidRPr="00ED2787" w14:paraId="3B1C3A78" w14:textId="77777777" w:rsidTr="005F6E79">
        <w:trPr>
          <w:trHeight w:val="484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058CC7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Pro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68357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Good selectivity/sensitivity, avoid DC offset/flicker noise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95A4E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No DC offset/flicker noise,</w:t>
            </w:r>
          </w:p>
          <w:p w14:paraId="09AA1092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extreme low power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A6749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Good sensitivity, low power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948D7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Low power</w:t>
            </w:r>
          </w:p>
        </w:tc>
      </w:tr>
      <w:tr w:rsidR="00E262A2" w:rsidRPr="00ED2787" w14:paraId="30F491F6" w14:textId="77777777" w:rsidTr="005F6E79">
        <w:trPr>
          <w:trHeight w:val="214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BE9AE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Con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409B1F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Image rejection req, moderate power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8B9EBF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Poor sensitivity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55DEDA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Poor selectivity, poor linearity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32664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Limited sensitivity</w:t>
            </w:r>
          </w:p>
        </w:tc>
      </w:tr>
      <w:tr w:rsidR="00E262A2" w:rsidRPr="00ED2787" w14:paraId="72BE9AE9" w14:textId="77777777" w:rsidTr="005F6E79">
        <w:trPr>
          <w:trHeight w:val="8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9056B8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i/>
                <w:iCs/>
                <w:sz w:val="16"/>
                <w:szCs w:val="16"/>
                <w:lang w:val="en-US" w:eastAsia="en-GB"/>
              </w:rPr>
              <w:t>Normalized Sensitivity @ 2kbps*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5BAE35" w14:textId="77777777" w:rsidR="00ED2787" w:rsidRPr="00ED2787" w:rsidRDefault="00ED2787" w:rsidP="00ED2787">
            <w:pPr>
              <w:rPr>
                <w:b/>
                <w:bCs/>
                <w:sz w:val="16"/>
                <w:szCs w:val="16"/>
                <w:lang w:val="en-US" w:eastAsia="en-GB"/>
              </w:rPr>
            </w:pPr>
            <w:r w:rsidRPr="00ED2787">
              <w:rPr>
                <w:b/>
                <w:bCs/>
                <w:sz w:val="16"/>
                <w:szCs w:val="16"/>
                <w:lang w:val="en-US" w:eastAsia="en-GB"/>
              </w:rPr>
              <w:t>-110dBm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6E72C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i/>
                <w:iCs/>
                <w:sz w:val="16"/>
                <w:szCs w:val="16"/>
                <w:lang w:val="en-US" w:eastAsia="en-GB"/>
              </w:rPr>
              <w:t>-93dBm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4F3423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i/>
                <w:iCs/>
                <w:sz w:val="16"/>
                <w:szCs w:val="16"/>
                <w:lang w:val="en-US" w:eastAsia="en-GB"/>
              </w:rPr>
              <w:t>-112dBm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0028D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i/>
                <w:iCs/>
                <w:sz w:val="16"/>
                <w:szCs w:val="16"/>
                <w:lang w:val="en-US" w:eastAsia="en-GB"/>
              </w:rPr>
              <w:t>-89dBm</w:t>
            </w:r>
          </w:p>
        </w:tc>
      </w:tr>
      <w:tr w:rsidR="00ED2787" w:rsidRPr="00ED2787" w14:paraId="4A2F2AAB" w14:textId="77777777" w:rsidTr="005F6E79">
        <w:trPr>
          <w:trHeight w:val="2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9F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49C59F" w14:textId="77777777" w:rsidR="00ED2787" w:rsidRPr="00ED2787" w:rsidRDefault="00ED2787" w:rsidP="00ED2787">
            <w:pPr>
              <w:rPr>
                <w:sz w:val="16"/>
                <w:szCs w:val="16"/>
                <w:lang w:val="en-US" w:eastAsia="en-GB"/>
              </w:rPr>
            </w:pPr>
            <w:r w:rsidRPr="00ED2787">
              <w:rPr>
                <w:sz w:val="16"/>
                <w:szCs w:val="16"/>
                <w:lang w:val="en-US" w:eastAsia="en-GB"/>
              </w:rPr>
              <w:t>* Whether normalized sensitivity is achievable or not by the architecture of choice may further depend on receiver implementation/choice of RF component.</w:t>
            </w:r>
          </w:p>
        </w:tc>
      </w:tr>
    </w:tbl>
    <w:p w14:paraId="21C0B459" w14:textId="2C2EECB2" w:rsidR="00BE32B4" w:rsidRDefault="00BE32B4" w:rsidP="003F5780">
      <w:pPr>
        <w:rPr>
          <w:lang w:val="en-US" w:eastAsia="en-GB"/>
        </w:rPr>
      </w:pPr>
    </w:p>
    <w:p w14:paraId="64FCCF47" w14:textId="77777777" w:rsidR="00BE32B4" w:rsidRDefault="00BE32B4" w:rsidP="003F5780">
      <w:pPr>
        <w:rPr>
          <w:lang w:val="en-US" w:eastAsia="en-GB"/>
        </w:rPr>
      </w:pPr>
    </w:p>
    <w:p w14:paraId="395D6DD6" w14:textId="33C70B39" w:rsidR="00A21884" w:rsidRPr="00BA5975" w:rsidRDefault="0080296E" w:rsidP="00ED304D">
      <w:pPr>
        <w:pStyle w:val="Heading1"/>
        <w:rPr>
          <w:b/>
        </w:rPr>
      </w:pPr>
      <w:r>
        <w:t>Design Target</w:t>
      </w:r>
    </w:p>
    <w:p w14:paraId="6E6500AF" w14:textId="1AD08B9F" w:rsidR="00BA5975" w:rsidRPr="00BA5975" w:rsidRDefault="002854E0" w:rsidP="008967AC">
      <w:pPr>
        <w:pStyle w:val="Heading2"/>
      </w:pPr>
      <w:r w:rsidRPr="002854E0">
        <w:t>LP-WUR for WAN Application</w:t>
      </w:r>
    </w:p>
    <w:p w14:paraId="0843944C" w14:textId="4B7A0978" w:rsidR="004D75C7" w:rsidRDefault="007D451D" w:rsidP="00F349BB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Rel-18 LP-WUS SI should target the study/design of wide area network (WAN) </w:t>
      </w:r>
      <w:r w:rsidR="00E95B75">
        <w:rPr>
          <w:lang w:val="en-US" w:eastAsia="en-GB"/>
        </w:rPr>
        <w:t>wake up signal/receiver</w:t>
      </w:r>
      <w:r w:rsidR="00CA5F8D">
        <w:rPr>
          <w:lang w:val="en-US" w:eastAsia="en-GB"/>
        </w:rPr>
        <w:t>. We see that most of past stud</w:t>
      </w:r>
      <w:r w:rsidR="00F349BB">
        <w:rPr>
          <w:lang w:val="en-US" w:eastAsia="en-GB"/>
        </w:rPr>
        <w:t>ies</w:t>
      </w:r>
      <w:r w:rsidR="00CA5F8D">
        <w:rPr>
          <w:lang w:val="en-US" w:eastAsia="en-GB"/>
        </w:rPr>
        <w:t xml:space="preserve"> on LP-WUR in literatures were done </w:t>
      </w:r>
      <w:r w:rsidR="00570C10">
        <w:rPr>
          <w:lang w:val="en-US" w:eastAsia="en-GB"/>
        </w:rPr>
        <w:t>in the context of</w:t>
      </w:r>
      <w:r w:rsidR="0042076E">
        <w:rPr>
          <w:lang w:val="en-US" w:eastAsia="en-GB"/>
        </w:rPr>
        <w:t xml:space="preserve"> local area networks </w:t>
      </w:r>
      <w:r w:rsidR="009D1F05">
        <w:rPr>
          <w:lang w:val="en-US" w:eastAsia="en-GB"/>
        </w:rPr>
        <w:t xml:space="preserve">(LAN) </w:t>
      </w:r>
      <w:r w:rsidR="0042076E">
        <w:rPr>
          <w:lang w:val="en-US" w:eastAsia="en-GB"/>
        </w:rPr>
        <w:t xml:space="preserve">such as </w:t>
      </w:r>
      <w:r w:rsidR="00053B77">
        <w:rPr>
          <w:lang w:val="en-US" w:eastAsia="en-GB"/>
        </w:rPr>
        <w:t>B</w:t>
      </w:r>
      <w:r w:rsidR="0042076E">
        <w:rPr>
          <w:lang w:val="en-US" w:eastAsia="en-GB"/>
        </w:rPr>
        <w:t xml:space="preserve">luetooth, </w:t>
      </w:r>
      <w:proofErr w:type="spellStart"/>
      <w:r w:rsidR="00811F29">
        <w:rPr>
          <w:lang w:val="en-US" w:eastAsia="en-GB"/>
        </w:rPr>
        <w:t>W</w:t>
      </w:r>
      <w:r w:rsidR="0042076E">
        <w:rPr>
          <w:lang w:val="en-US" w:eastAsia="en-GB"/>
        </w:rPr>
        <w:t>i</w:t>
      </w:r>
      <w:r w:rsidR="00811F29">
        <w:rPr>
          <w:lang w:val="en-US" w:eastAsia="en-GB"/>
        </w:rPr>
        <w:t>F</w:t>
      </w:r>
      <w:r w:rsidR="0042076E">
        <w:rPr>
          <w:lang w:val="en-US" w:eastAsia="en-GB"/>
        </w:rPr>
        <w:t>i</w:t>
      </w:r>
      <w:proofErr w:type="spellEnd"/>
      <w:r w:rsidR="0042076E">
        <w:rPr>
          <w:lang w:val="en-US" w:eastAsia="en-GB"/>
        </w:rPr>
        <w:t xml:space="preserve">, </w:t>
      </w:r>
      <w:r w:rsidR="00352B68">
        <w:rPr>
          <w:lang w:val="en-US" w:eastAsia="en-GB"/>
        </w:rPr>
        <w:t>Z</w:t>
      </w:r>
      <w:r w:rsidR="0042076E">
        <w:rPr>
          <w:lang w:val="en-US" w:eastAsia="en-GB"/>
        </w:rPr>
        <w:t xml:space="preserve">igbee, </w:t>
      </w:r>
      <w:r w:rsidR="00634A95">
        <w:rPr>
          <w:lang w:val="en-US" w:eastAsia="en-GB"/>
        </w:rPr>
        <w:t>or proprietary solution.</w:t>
      </w:r>
      <w:r w:rsidR="0042076E">
        <w:rPr>
          <w:lang w:val="en-US" w:eastAsia="en-GB"/>
        </w:rPr>
        <w:t xml:space="preserve"> </w:t>
      </w:r>
      <w:r w:rsidR="00556F45">
        <w:rPr>
          <w:lang w:val="en-US" w:eastAsia="en-GB"/>
        </w:rPr>
        <w:t>Th</w:t>
      </w:r>
      <w:r w:rsidR="00D87C80">
        <w:rPr>
          <w:lang w:val="en-US" w:eastAsia="en-GB"/>
        </w:rPr>
        <w:t>is seem</w:t>
      </w:r>
      <w:r w:rsidR="00A64DF2">
        <w:rPr>
          <w:lang w:val="en-US" w:eastAsia="en-GB"/>
        </w:rPr>
        <w:t>ed</w:t>
      </w:r>
      <w:r w:rsidR="00D87C80">
        <w:rPr>
          <w:lang w:val="en-US" w:eastAsia="en-GB"/>
        </w:rPr>
        <w:t xml:space="preserve"> to be the </w:t>
      </w:r>
      <w:r w:rsidR="007C477D">
        <w:rPr>
          <w:lang w:val="en-US" w:eastAsia="en-GB"/>
        </w:rPr>
        <w:t xml:space="preserve">good </w:t>
      </w:r>
      <w:r w:rsidR="00556F45">
        <w:rPr>
          <w:lang w:val="en-US" w:eastAsia="en-GB"/>
        </w:rPr>
        <w:t xml:space="preserve">choice of </w:t>
      </w:r>
      <w:r w:rsidR="00D87C80">
        <w:rPr>
          <w:lang w:val="en-US" w:eastAsia="en-GB"/>
        </w:rPr>
        <w:t xml:space="preserve">target </w:t>
      </w:r>
      <w:r w:rsidR="00556F45">
        <w:rPr>
          <w:lang w:val="en-US" w:eastAsia="en-GB"/>
        </w:rPr>
        <w:t xml:space="preserve">use case/application </w:t>
      </w:r>
      <w:r w:rsidR="00D87C80">
        <w:rPr>
          <w:lang w:val="en-US" w:eastAsia="en-GB"/>
        </w:rPr>
        <w:t>of</w:t>
      </w:r>
      <w:r w:rsidR="00556F45">
        <w:rPr>
          <w:lang w:val="en-US" w:eastAsia="en-GB"/>
        </w:rPr>
        <w:t xml:space="preserve"> LP-WUR </w:t>
      </w:r>
      <w:r w:rsidR="00053B77">
        <w:rPr>
          <w:lang w:val="en-US" w:eastAsia="en-GB"/>
        </w:rPr>
        <w:t>study</w:t>
      </w:r>
      <w:r w:rsidR="008F6C84">
        <w:rPr>
          <w:lang w:val="en-US" w:eastAsia="en-GB"/>
        </w:rPr>
        <w:t xml:space="preserve"> in literatures</w:t>
      </w:r>
      <w:r w:rsidR="00053B77">
        <w:rPr>
          <w:lang w:val="en-US" w:eastAsia="en-GB"/>
        </w:rPr>
        <w:t xml:space="preserve"> </w:t>
      </w:r>
      <w:r w:rsidR="00556F45">
        <w:rPr>
          <w:lang w:val="en-US" w:eastAsia="en-GB"/>
        </w:rPr>
        <w:t xml:space="preserve">since typically LAN </w:t>
      </w:r>
      <w:r w:rsidR="00D9637C">
        <w:rPr>
          <w:lang w:val="en-US" w:eastAsia="en-GB"/>
        </w:rPr>
        <w:t>environment requires less strict requirements in terms of sensitivity, selectivity,</w:t>
      </w:r>
      <w:r w:rsidR="00E33D5C">
        <w:rPr>
          <w:lang w:val="en-US" w:eastAsia="en-GB"/>
        </w:rPr>
        <w:t xml:space="preserve"> clock accuracy,</w:t>
      </w:r>
      <w:r w:rsidR="00D9637C">
        <w:rPr>
          <w:lang w:val="en-US" w:eastAsia="en-GB"/>
        </w:rPr>
        <w:t xml:space="preserve"> </w:t>
      </w:r>
      <w:proofErr w:type="spellStart"/>
      <w:r w:rsidR="00053B77">
        <w:rPr>
          <w:lang w:val="en-US" w:eastAsia="en-GB"/>
        </w:rPr>
        <w:t>etc</w:t>
      </w:r>
      <w:proofErr w:type="spellEnd"/>
      <w:r w:rsidR="00053B77">
        <w:rPr>
          <w:lang w:val="en-US" w:eastAsia="en-GB"/>
        </w:rPr>
        <w:t xml:space="preserve"> and </w:t>
      </w:r>
      <w:r w:rsidR="00E33D5C">
        <w:rPr>
          <w:lang w:val="en-US" w:eastAsia="en-GB"/>
        </w:rPr>
        <w:t xml:space="preserve">in general </w:t>
      </w:r>
      <w:r w:rsidR="00AF4B93">
        <w:rPr>
          <w:lang w:val="en-US" w:eastAsia="en-GB"/>
        </w:rPr>
        <w:t xml:space="preserve">system is much simpler than WAN cellular system. </w:t>
      </w:r>
      <w:r w:rsidR="004A395A">
        <w:rPr>
          <w:lang w:val="en-US" w:eastAsia="en-GB"/>
        </w:rPr>
        <w:t xml:space="preserve">The power consumption numbers we see ranges from 1nW to hundreds of </w:t>
      </w:r>
      <w:proofErr w:type="spellStart"/>
      <w:r w:rsidR="004A395A">
        <w:rPr>
          <w:lang w:val="en-US" w:eastAsia="en-GB"/>
        </w:rPr>
        <w:t>uW</w:t>
      </w:r>
      <w:proofErr w:type="spellEnd"/>
      <w:r w:rsidR="004A395A">
        <w:rPr>
          <w:lang w:val="en-US" w:eastAsia="en-GB"/>
        </w:rPr>
        <w:t>.</w:t>
      </w:r>
    </w:p>
    <w:p w14:paraId="1CAF6057" w14:textId="0F0FAC25" w:rsidR="00EA56CA" w:rsidRDefault="00EA56CA" w:rsidP="00F349BB">
      <w:pPr>
        <w:jc w:val="both"/>
        <w:rPr>
          <w:lang w:val="en-US" w:eastAsia="en-GB"/>
        </w:rPr>
      </w:pPr>
    </w:p>
    <w:p w14:paraId="3E14809B" w14:textId="57040EE5" w:rsidR="002D0B59" w:rsidRDefault="002D3E7F" w:rsidP="00F349BB">
      <w:pPr>
        <w:jc w:val="both"/>
        <w:rPr>
          <w:lang w:val="en-US" w:eastAsia="en-GB"/>
        </w:rPr>
      </w:pPr>
      <w:r>
        <w:rPr>
          <w:lang w:val="en-US" w:eastAsia="en-GB"/>
        </w:rPr>
        <w:t>The WAN environment has tougher requirement</w:t>
      </w:r>
      <w:r w:rsidR="00653B9C">
        <w:rPr>
          <w:lang w:val="en-US" w:eastAsia="en-GB"/>
        </w:rPr>
        <w:t>s</w:t>
      </w:r>
      <w:r w:rsidR="00E73D7C">
        <w:rPr>
          <w:lang w:val="en-US" w:eastAsia="en-GB"/>
        </w:rPr>
        <w:t xml:space="preserve">; better </w:t>
      </w:r>
      <w:r w:rsidR="0021022E">
        <w:rPr>
          <w:lang w:val="en-US" w:eastAsia="en-GB"/>
        </w:rPr>
        <w:t>sensitivity</w:t>
      </w:r>
      <w:r w:rsidR="00E73D7C">
        <w:rPr>
          <w:lang w:val="en-US" w:eastAsia="en-GB"/>
        </w:rPr>
        <w:t xml:space="preserve"> to cover larger cell size, high selectivity to handle </w:t>
      </w:r>
      <w:r w:rsidR="00E47784">
        <w:rPr>
          <w:lang w:val="en-US" w:eastAsia="en-GB"/>
        </w:rPr>
        <w:t xml:space="preserve">various </w:t>
      </w:r>
      <w:r w:rsidR="00E73D7C">
        <w:rPr>
          <w:lang w:val="en-US" w:eastAsia="en-GB"/>
        </w:rPr>
        <w:t>interference</w:t>
      </w:r>
      <w:r w:rsidR="00D5045D">
        <w:rPr>
          <w:lang w:val="en-US" w:eastAsia="en-GB"/>
        </w:rPr>
        <w:t xml:space="preserve">, </w:t>
      </w:r>
      <w:r w:rsidR="00C2258B">
        <w:rPr>
          <w:lang w:val="en-US" w:eastAsia="en-GB"/>
        </w:rPr>
        <w:t>higher clock accuracy</w:t>
      </w:r>
      <w:r w:rsidR="00D246FE">
        <w:rPr>
          <w:lang w:val="en-US" w:eastAsia="en-GB"/>
        </w:rPr>
        <w:t xml:space="preserve"> for synchronized operation</w:t>
      </w:r>
      <w:r w:rsidR="00C2258B">
        <w:rPr>
          <w:lang w:val="en-US" w:eastAsia="en-GB"/>
        </w:rPr>
        <w:t>, etc.</w:t>
      </w:r>
      <w:r w:rsidR="002646AC">
        <w:rPr>
          <w:lang w:val="en-US" w:eastAsia="en-GB"/>
        </w:rPr>
        <w:t xml:space="preserve"> All these requirements require UE to use better RF component which potentially consume higher power.</w:t>
      </w:r>
      <w:r w:rsidR="00EC1459">
        <w:rPr>
          <w:lang w:val="en-US" w:eastAsia="en-GB"/>
        </w:rPr>
        <w:t xml:space="preserve"> </w:t>
      </w:r>
      <w:r w:rsidR="002D0B59" w:rsidRPr="000E58BF">
        <w:rPr>
          <w:lang w:val="en-US" w:eastAsia="ko-KR"/>
        </w:rPr>
        <w:t>[</w:t>
      </w:r>
      <w:r w:rsidR="003E3469">
        <w:rPr>
          <w:lang w:val="en-US" w:eastAsia="ko-KR"/>
        </w:rPr>
        <w:t>9</w:t>
      </w:r>
      <w:r w:rsidR="002D0B59" w:rsidRPr="000E58BF">
        <w:rPr>
          <w:lang w:val="en-US" w:eastAsia="ko-KR"/>
        </w:rPr>
        <w:t>]</w:t>
      </w:r>
      <w:r w:rsidR="002D0B59">
        <w:rPr>
          <w:lang w:val="en-US" w:eastAsia="ko-KR"/>
        </w:rPr>
        <w:t xml:space="preserve"> shows the power consumption of 2.1mW for NB-IoT LP-WUR. </w:t>
      </w:r>
      <w:r w:rsidR="004A395A">
        <w:rPr>
          <w:lang w:val="en-US" w:eastAsia="en-GB"/>
        </w:rPr>
        <w:t xml:space="preserve">Higher power consumption of LP-WUR for WAN </w:t>
      </w:r>
      <w:r w:rsidR="00BF0F70">
        <w:rPr>
          <w:lang w:val="en-US" w:eastAsia="en-GB"/>
        </w:rPr>
        <w:t xml:space="preserve">application is no surprise. This is just natural </w:t>
      </w:r>
      <w:r w:rsidR="002D2680">
        <w:rPr>
          <w:lang w:val="en-US" w:eastAsia="en-GB"/>
        </w:rPr>
        <w:t xml:space="preserve">design </w:t>
      </w:r>
      <w:r w:rsidR="00BF0F70">
        <w:rPr>
          <w:lang w:val="en-US" w:eastAsia="en-GB"/>
        </w:rPr>
        <w:t xml:space="preserve">tradeoff between power consumption and </w:t>
      </w:r>
      <w:r w:rsidR="00A65046">
        <w:rPr>
          <w:lang w:val="en-US" w:eastAsia="en-GB"/>
        </w:rPr>
        <w:t>performance.</w:t>
      </w:r>
    </w:p>
    <w:p w14:paraId="6B7DF132" w14:textId="225BA5D5" w:rsidR="001D05BA" w:rsidRDefault="001D05BA" w:rsidP="00F349BB">
      <w:pPr>
        <w:jc w:val="both"/>
        <w:rPr>
          <w:lang w:val="en-US" w:eastAsia="en-GB"/>
        </w:rPr>
      </w:pPr>
    </w:p>
    <w:p w14:paraId="30F5B2C6" w14:textId="10DC24CB" w:rsidR="00251191" w:rsidRDefault="00251191" w:rsidP="00F349BB">
      <w:pPr>
        <w:jc w:val="both"/>
        <w:rPr>
          <w:lang w:val="en-US" w:eastAsia="en-GB"/>
        </w:rPr>
      </w:pPr>
      <w:r>
        <w:rPr>
          <w:lang w:val="en-US" w:eastAsia="en-GB"/>
        </w:rPr>
        <w:t>We think 3GPP should target LP-WUR design for WAN application.</w:t>
      </w:r>
    </w:p>
    <w:p w14:paraId="505275D8" w14:textId="77777777" w:rsidR="00B14BAF" w:rsidRDefault="00B14BAF" w:rsidP="001B3DB4">
      <w:pPr>
        <w:rPr>
          <w:lang w:val="en-US" w:eastAsia="en-GB"/>
        </w:rPr>
      </w:pPr>
    </w:p>
    <w:p w14:paraId="52517AE4" w14:textId="4B5FF0B4" w:rsidR="004D75C7" w:rsidRPr="00BE3978" w:rsidRDefault="004D75C7" w:rsidP="00BE3978">
      <w:pPr>
        <w:rPr>
          <w:b/>
          <w:bCs/>
          <w:lang w:val="en-US" w:eastAsia="en-GB"/>
        </w:rPr>
      </w:pPr>
      <w:r w:rsidRPr="00BE3978">
        <w:rPr>
          <w:b/>
          <w:bCs/>
          <w:lang w:val="en-US" w:eastAsia="en-GB"/>
        </w:rPr>
        <w:t>Proposal</w:t>
      </w:r>
      <w:r w:rsidR="00E27C79" w:rsidRPr="00BE3978">
        <w:rPr>
          <w:b/>
          <w:bCs/>
          <w:lang w:val="en-US" w:eastAsia="en-GB"/>
        </w:rPr>
        <w:t xml:space="preserve"> 2</w:t>
      </w:r>
      <w:r w:rsidR="00BE3978" w:rsidRPr="00BE3978">
        <w:rPr>
          <w:b/>
          <w:bCs/>
          <w:lang w:val="en-US" w:eastAsia="en-GB"/>
        </w:rPr>
        <w:t xml:space="preserve">: </w:t>
      </w:r>
      <w:r w:rsidRPr="00BE3978">
        <w:rPr>
          <w:b/>
          <w:bCs/>
          <w:lang w:val="en-US" w:eastAsia="en-GB"/>
        </w:rPr>
        <w:t xml:space="preserve">3GPP RAN1 </w:t>
      </w:r>
      <w:r w:rsidR="00FE497F" w:rsidRPr="00BE3978">
        <w:rPr>
          <w:b/>
          <w:bCs/>
          <w:lang w:val="en-US" w:eastAsia="en-GB"/>
        </w:rPr>
        <w:t>determines</w:t>
      </w:r>
      <w:r w:rsidR="002854E0" w:rsidRPr="00BE3978">
        <w:rPr>
          <w:b/>
          <w:bCs/>
          <w:lang w:val="en-US" w:eastAsia="en-GB"/>
        </w:rPr>
        <w:t xml:space="preserve"> </w:t>
      </w:r>
      <w:r w:rsidR="009141EA" w:rsidRPr="00BE3978">
        <w:rPr>
          <w:b/>
          <w:bCs/>
          <w:lang w:val="en-US" w:eastAsia="en-GB"/>
        </w:rPr>
        <w:t xml:space="preserve">the </w:t>
      </w:r>
      <w:r w:rsidR="002854E0" w:rsidRPr="00BE3978">
        <w:rPr>
          <w:b/>
          <w:bCs/>
          <w:lang w:val="en-US" w:eastAsia="en-GB"/>
        </w:rPr>
        <w:t xml:space="preserve">design target </w:t>
      </w:r>
      <w:r w:rsidR="00F3190B" w:rsidRPr="00BE3978">
        <w:rPr>
          <w:b/>
          <w:bCs/>
          <w:lang w:val="en-US" w:eastAsia="en-GB"/>
        </w:rPr>
        <w:t>of</w:t>
      </w:r>
      <w:r w:rsidR="002854E0" w:rsidRPr="00BE3978">
        <w:rPr>
          <w:b/>
          <w:bCs/>
          <w:lang w:val="en-US" w:eastAsia="en-GB"/>
        </w:rPr>
        <w:t xml:space="preserve"> LP-WUR for WAN application.</w:t>
      </w:r>
    </w:p>
    <w:p w14:paraId="35D76942" w14:textId="77777777" w:rsidR="00BA5975" w:rsidRDefault="00BA5975" w:rsidP="001B3DB4">
      <w:pPr>
        <w:rPr>
          <w:b/>
          <w:bCs/>
          <w:u w:val="single"/>
          <w:lang w:val="en-US" w:eastAsia="en-GB"/>
        </w:rPr>
      </w:pPr>
    </w:p>
    <w:p w14:paraId="070571E0" w14:textId="5C67C2AF" w:rsidR="00BA5975" w:rsidRPr="00BA5975" w:rsidRDefault="005448C9" w:rsidP="008967AC">
      <w:pPr>
        <w:pStyle w:val="Heading2"/>
      </w:pPr>
      <w:r w:rsidRPr="005448C9">
        <w:t>Coverage</w:t>
      </w:r>
      <w:r w:rsidR="00E73CDE">
        <w:t xml:space="preserve"> Target</w:t>
      </w:r>
    </w:p>
    <w:p w14:paraId="6FD52CD4" w14:textId="44A81B0B" w:rsidR="00EA4169" w:rsidRDefault="00CF5BD0" w:rsidP="00EA4169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coverage requirement is one of that most </w:t>
      </w:r>
      <w:r w:rsidR="00D32E6F">
        <w:rPr>
          <w:lang w:val="en-US" w:eastAsia="en-GB"/>
        </w:rPr>
        <w:t>important</w:t>
      </w:r>
      <w:r>
        <w:rPr>
          <w:lang w:val="en-US" w:eastAsia="en-GB"/>
        </w:rPr>
        <w:t xml:space="preserve"> requirement of</w:t>
      </w:r>
      <w:r w:rsidR="00C3191D">
        <w:rPr>
          <w:lang w:val="en-US" w:eastAsia="en-GB"/>
        </w:rPr>
        <w:t xml:space="preserve"> LP-WUR for</w:t>
      </w:r>
      <w:r>
        <w:rPr>
          <w:lang w:val="en-US" w:eastAsia="en-GB"/>
        </w:rPr>
        <w:t xml:space="preserve"> WAN</w:t>
      </w:r>
      <w:r w:rsidR="00C3191D">
        <w:rPr>
          <w:lang w:val="en-US" w:eastAsia="en-GB"/>
        </w:rPr>
        <w:t xml:space="preserve"> application.</w:t>
      </w:r>
      <w:r w:rsidR="00F36A68">
        <w:rPr>
          <w:lang w:val="en-US" w:eastAsia="en-GB"/>
        </w:rPr>
        <w:t xml:space="preserve"> </w:t>
      </w:r>
    </w:p>
    <w:p w14:paraId="2324B682" w14:textId="77777777" w:rsidR="00EA4169" w:rsidRDefault="00EA4169" w:rsidP="00EA4169">
      <w:pPr>
        <w:jc w:val="both"/>
        <w:rPr>
          <w:lang w:val="en-US" w:eastAsia="en-GB"/>
        </w:rPr>
      </w:pPr>
    </w:p>
    <w:p w14:paraId="73D86F50" w14:textId="42C42523" w:rsidR="00E56CCC" w:rsidRDefault="000C0E8C" w:rsidP="00E56CCC">
      <w:pPr>
        <w:jc w:val="both"/>
        <w:rPr>
          <w:lang w:val="en-US" w:eastAsia="en-GB"/>
        </w:rPr>
      </w:pPr>
      <w:r>
        <w:rPr>
          <w:lang w:val="en-US" w:eastAsia="en-GB"/>
        </w:rPr>
        <w:t>LP-WUR for WAN application requires full coverage.</w:t>
      </w:r>
      <w:r w:rsidR="00397B43">
        <w:rPr>
          <w:lang w:val="en-US" w:eastAsia="en-GB"/>
        </w:rPr>
        <w:t xml:space="preserve"> M</w:t>
      </w:r>
      <w:r w:rsidR="00D32E6F">
        <w:rPr>
          <w:lang w:val="en-US" w:eastAsia="en-GB"/>
        </w:rPr>
        <w:t xml:space="preserve">any LP-WUR </w:t>
      </w:r>
      <w:r w:rsidR="00397B43">
        <w:rPr>
          <w:lang w:val="en-US" w:eastAsia="en-GB"/>
        </w:rPr>
        <w:t xml:space="preserve">literature </w:t>
      </w:r>
      <w:r w:rsidR="00D32E6F">
        <w:rPr>
          <w:lang w:val="en-US" w:eastAsia="en-GB"/>
        </w:rPr>
        <w:t xml:space="preserve">results show that they achieve </w:t>
      </w:r>
      <w:r w:rsidR="002C2C38">
        <w:rPr>
          <w:lang w:val="en-US" w:eastAsia="en-GB"/>
        </w:rPr>
        <w:t xml:space="preserve">very low power (e.g., tens of </w:t>
      </w:r>
      <w:proofErr w:type="spellStart"/>
      <w:r w:rsidR="002C2C38">
        <w:rPr>
          <w:lang w:val="en-US" w:eastAsia="en-GB"/>
        </w:rPr>
        <w:t>uW</w:t>
      </w:r>
      <w:proofErr w:type="spellEnd"/>
      <w:r w:rsidR="000A2970">
        <w:rPr>
          <w:lang w:val="en-US" w:eastAsia="en-GB"/>
        </w:rPr>
        <w:t xml:space="preserve"> or even </w:t>
      </w:r>
      <w:proofErr w:type="spellStart"/>
      <w:r w:rsidR="000A2970">
        <w:rPr>
          <w:lang w:val="en-US" w:eastAsia="en-GB"/>
        </w:rPr>
        <w:t>nW</w:t>
      </w:r>
      <w:proofErr w:type="spellEnd"/>
      <w:r w:rsidR="002C2C38">
        <w:rPr>
          <w:lang w:val="en-US" w:eastAsia="en-GB"/>
        </w:rPr>
        <w:t>) consumption. Th</w:t>
      </w:r>
      <w:r w:rsidR="004E7339">
        <w:rPr>
          <w:lang w:val="en-US" w:eastAsia="en-GB"/>
        </w:rPr>
        <w:t>ese usually</w:t>
      </w:r>
      <w:r w:rsidR="002C2C38">
        <w:rPr>
          <w:lang w:val="en-US" w:eastAsia="en-GB"/>
        </w:rPr>
        <w:t xml:space="preserve"> </w:t>
      </w:r>
      <w:r w:rsidR="00F66F1D">
        <w:rPr>
          <w:lang w:val="en-US" w:eastAsia="en-GB"/>
        </w:rPr>
        <w:t>come at the cost of poor</w:t>
      </w:r>
      <w:r w:rsidR="00D32E6F">
        <w:rPr>
          <w:lang w:val="en-US" w:eastAsia="en-GB"/>
        </w:rPr>
        <w:t xml:space="preserve"> sensitivity (or coverage) than 3GPP requirement (which is ~100dBm/5MHz)</w:t>
      </w:r>
      <w:r w:rsidR="0005573B">
        <w:rPr>
          <w:lang w:val="en-US" w:eastAsia="en-GB"/>
        </w:rPr>
        <w:t xml:space="preserve">. If we </w:t>
      </w:r>
      <w:r w:rsidR="00BE6402">
        <w:rPr>
          <w:lang w:val="en-US" w:eastAsia="en-GB"/>
        </w:rPr>
        <w:t>bring</w:t>
      </w:r>
      <w:r w:rsidR="0005573B">
        <w:rPr>
          <w:lang w:val="en-US" w:eastAsia="en-GB"/>
        </w:rPr>
        <w:t xml:space="preserve"> this type of </w:t>
      </w:r>
      <w:r w:rsidR="00BE6402">
        <w:rPr>
          <w:lang w:val="en-US" w:eastAsia="en-GB"/>
        </w:rPr>
        <w:t xml:space="preserve">receiver </w:t>
      </w:r>
      <w:r w:rsidR="0005573B">
        <w:rPr>
          <w:lang w:val="en-US" w:eastAsia="en-GB"/>
        </w:rPr>
        <w:t>design to 3GPP cellular system,</w:t>
      </w:r>
      <w:r w:rsidR="0047291C">
        <w:rPr>
          <w:lang w:val="en-US" w:eastAsia="en-GB"/>
        </w:rPr>
        <w:t xml:space="preserve"> then</w:t>
      </w:r>
      <w:r w:rsidR="00A61CBE">
        <w:rPr>
          <w:lang w:val="en-US" w:eastAsia="en-GB"/>
        </w:rPr>
        <w:t xml:space="preserve"> </w:t>
      </w:r>
      <w:r w:rsidR="00BE6402">
        <w:rPr>
          <w:lang w:val="en-US" w:eastAsia="en-GB"/>
        </w:rPr>
        <w:t>it</w:t>
      </w:r>
      <w:r w:rsidR="0047291C">
        <w:rPr>
          <w:lang w:val="en-US" w:eastAsia="en-GB"/>
        </w:rPr>
        <w:t xml:space="preserve"> will</w:t>
      </w:r>
      <w:r w:rsidR="00BE6402">
        <w:rPr>
          <w:lang w:val="en-US" w:eastAsia="en-GB"/>
        </w:rPr>
        <w:t xml:space="preserve"> result in </w:t>
      </w:r>
      <w:r w:rsidR="00BE6402" w:rsidRPr="00AD25D6">
        <w:rPr>
          <w:lang w:val="en-US" w:eastAsia="en-GB"/>
        </w:rPr>
        <w:t>coverage mismatch</w:t>
      </w:r>
      <w:r w:rsidR="00BE6402">
        <w:rPr>
          <w:lang w:val="en-US" w:eastAsia="en-GB"/>
        </w:rPr>
        <w:t xml:space="preserve"> between LP-WUS and other regular channels such as PDCCH, PUCCH, </w:t>
      </w:r>
      <w:proofErr w:type="spellStart"/>
      <w:r w:rsidR="00BE6402">
        <w:rPr>
          <w:lang w:val="en-US" w:eastAsia="en-GB"/>
        </w:rPr>
        <w:t>etc</w:t>
      </w:r>
      <w:proofErr w:type="spellEnd"/>
      <w:r w:rsidR="005F027E">
        <w:rPr>
          <w:lang w:val="en-US" w:eastAsia="en-GB"/>
        </w:rPr>
        <w:t xml:space="preserve">, see </w:t>
      </w:r>
      <w:r w:rsidR="005F027E">
        <w:rPr>
          <w:lang w:val="en-US" w:eastAsia="en-GB"/>
        </w:rPr>
        <w:fldChar w:fldCharType="begin"/>
      </w:r>
      <w:r w:rsidR="005F027E">
        <w:rPr>
          <w:lang w:val="en-US" w:eastAsia="en-GB"/>
        </w:rPr>
        <w:instrText xml:space="preserve"> REF _Ref115219402 \h </w:instrText>
      </w:r>
      <w:r w:rsidR="005F027E">
        <w:rPr>
          <w:lang w:val="en-US" w:eastAsia="en-GB"/>
        </w:rPr>
      </w:r>
      <w:r w:rsidR="005F027E">
        <w:rPr>
          <w:lang w:val="en-US" w:eastAsia="en-GB"/>
        </w:rPr>
        <w:fldChar w:fldCharType="separate"/>
      </w:r>
      <w:r w:rsidR="005F027E">
        <w:t xml:space="preserve">Figure </w:t>
      </w:r>
      <w:r w:rsidR="005F027E">
        <w:rPr>
          <w:noProof/>
        </w:rPr>
        <w:t>6</w:t>
      </w:r>
      <w:r w:rsidR="005F027E">
        <w:rPr>
          <w:lang w:val="en-US" w:eastAsia="en-GB"/>
        </w:rPr>
        <w:fldChar w:fldCharType="end"/>
      </w:r>
      <w:r w:rsidR="005F027E">
        <w:rPr>
          <w:lang w:val="en-US" w:eastAsia="en-GB"/>
        </w:rPr>
        <w:t>.</w:t>
      </w:r>
      <w:r w:rsidR="00FC6AB3">
        <w:rPr>
          <w:lang w:val="en-US" w:eastAsia="en-GB"/>
        </w:rPr>
        <w:t xml:space="preserve"> Then, </w:t>
      </w:r>
      <w:r w:rsidR="00C249EA">
        <w:rPr>
          <w:lang w:val="en-US" w:eastAsia="en-GB"/>
        </w:rPr>
        <w:t xml:space="preserve">naturally arising </w:t>
      </w:r>
      <w:r w:rsidR="00FC6AB3">
        <w:rPr>
          <w:lang w:val="en-US" w:eastAsia="en-GB"/>
        </w:rPr>
        <w:t xml:space="preserve">question is whether to accept such </w:t>
      </w:r>
      <w:r w:rsidR="005B3798">
        <w:rPr>
          <w:lang w:val="en-US" w:eastAsia="en-GB"/>
        </w:rPr>
        <w:t xml:space="preserve">deployment scenario </w:t>
      </w:r>
      <w:r w:rsidR="00683100">
        <w:rPr>
          <w:lang w:val="en-US" w:eastAsia="en-GB"/>
        </w:rPr>
        <w:t xml:space="preserve">with </w:t>
      </w:r>
      <w:r w:rsidR="00FC6AB3">
        <w:rPr>
          <w:lang w:val="en-US" w:eastAsia="en-GB"/>
        </w:rPr>
        <w:t xml:space="preserve">coverage mismatch </w:t>
      </w:r>
      <w:r w:rsidR="00683100">
        <w:rPr>
          <w:lang w:val="en-US" w:eastAsia="en-GB"/>
        </w:rPr>
        <w:t>with</w:t>
      </w:r>
      <w:r w:rsidR="00FC6AB3">
        <w:rPr>
          <w:lang w:val="en-US" w:eastAsia="en-GB"/>
        </w:rPr>
        <w:t xml:space="preserve"> </w:t>
      </w:r>
      <w:r w:rsidR="005B3798">
        <w:rPr>
          <w:lang w:val="en-US" w:eastAsia="en-GB"/>
        </w:rPr>
        <w:t>lower power consumption</w:t>
      </w:r>
      <w:r w:rsidR="00903333">
        <w:rPr>
          <w:lang w:val="en-US" w:eastAsia="en-GB"/>
        </w:rPr>
        <w:t xml:space="preserve"> or not</w:t>
      </w:r>
      <w:r w:rsidR="005B3798">
        <w:rPr>
          <w:lang w:val="en-US" w:eastAsia="en-GB"/>
        </w:rPr>
        <w:t>.</w:t>
      </w:r>
      <w:r w:rsidR="00EA588B">
        <w:rPr>
          <w:lang w:val="en-US" w:eastAsia="en-GB"/>
        </w:rPr>
        <w:t xml:space="preserve"> We </w:t>
      </w:r>
      <w:r w:rsidR="00AA7AC9">
        <w:rPr>
          <w:lang w:val="en-US" w:eastAsia="en-GB"/>
        </w:rPr>
        <w:t xml:space="preserve">see </w:t>
      </w:r>
      <w:r w:rsidR="007A6CFA">
        <w:rPr>
          <w:lang w:val="en-US" w:eastAsia="en-GB"/>
        </w:rPr>
        <w:t xml:space="preserve">that having full coverage is desirable for </w:t>
      </w:r>
      <w:r w:rsidR="00AA7AC9">
        <w:rPr>
          <w:lang w:val="en-US" w:eastAsia="en-GB"/>
        </w:rPr>
        <w:t>following</w:t>
      </w:r>
      <w:r w:rsidR="00067A65">
        <w:rPr>
          <w:lang w:val="en-US" w:eastAsia="en-GB"/>
        </w:rPr>
        <w:t xml:space="preserve"> reasons</w:t>
      </w:r>
      <w:r w:rsidR="007A6CFA">
        <w:rPr>
          <w:lang w:val="en-US" w:eastAsia="en-GB"/>
        </w:rPr>
        <w:t>.</w:t>
      </w:r>
    </w:p>
    <w:p w14:paraId="43BAE8DE" w14:textId="77777777" w:rsidR="00543B30" w:rsidRDefault="00543B30" w:rsidP="00E56CCC">
      <w:pPr>
        <w:jc w:val="both"/>
        <w:rPr>
          <w:lang w:val="en-US" w:eastAsia="en-GB"/>
        </w:rPr>
      </w:pPr>
    </w:p>
    <w:p w14:paraId="7DB1863E" w14:textId="005981E8" w:rsidR="00354208" w:rsidRDefault="00354208" w:rsidP="00146769">
      <w:pPr>
        <w:pStyle w:val="ListParagraph"/>
        <w:numPr>
          <w:ilvl w:val="0"/>
          <w:numId w:val="2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First, </w:t>
      </w:r>
      <w:r w:rsidR="00CE3068">
        <w:rPr>
          <w:lang w:val="en-US" w:eastAsia="en-GB"/>
        </w:rPr>
        <w:t xml:space="preserve">UEs in cell edge are struggling more with short battery life. This is natural consequence of </w:t>
      </w:r>
      <w:r w:rsidR="000B4E01">
        <w:rPr>
          <w:lang w:val="en-US" w:eastAsia="en-GB"/>
        </w:rPr>
        <w:t>longer-range</w:t>
      </w:r>
      <w:r w:rsidR="00146769">
        <w:rPr>
          <w:lang w:val="en-US" w:eastAsia="en-GB"/>
        </w:rPr>
        <w:t xml:space="preserve"> support – higher tx power, lower data rate, etc. There is already imbalance in battery life between cell center UE and cell edge UE. </w:t>
      </w:r>
      <w:r w:rsidR="00146769" w:rsidRPr="00146769">
        <w:rPr>
          <w:lang w:val="en-US" w:eastAsia="en-GB"/>
        </w:rPr>
        <w:t>H</w:t>
      </w:r>
      <w:r w:rsidR="00CE3068" w:rsidRPr="00146769">
        <w:rPr>
          <w:lang w:val="en-US" w:eastAsia="en-GB"/>
        </w:rPr>
        <w:t xml:space="preserve">aving LP-WUR for only cell center </w:t>
      </w:r>
      <w:r w:rsidR="00146769">
        <w:rPr>
          <w:lang w:val="en-US" w:eastAsia="en-GB"/>
        </w:rPr>
        <w:t xml:space="preserve">UE </w:t>
      </w:r>
      <w:r w:rsidR="00CA0BBE">
        <w:rPr>
          <w:lang w:val="en-US" w:eastAsia="en-GB"/>
        </w:rPr>
        <w:t xml:space="preserve">(i.e., mismatch case) will increase the battery life imbalance </w:t>
      </w:r>
      <w:r w:rsidR="007B6B17">
        <w:rPr>
          <w:lang w:val="en-US" w:eastAsia="en-GB"/>
        </w:rPr>
        <w:t xml:space="preserve">even </w:t>
      </w:r>
      <w:r w:rsidR="00CA0BBE">
        <w:rPr>
          <w:lang w:val="en-US" w:eastAsia="en-GB"/>
        </w:rPr>
        <w:t>further, resulting very uneven user experience in terms of battery life.</w:t>
      </w:r>
    </w:p>
    <w:p w14:paraId="24EB3F4C" w14:textId="23A84384" w:rsidR="00543B30" w:rsidRDefault="00637C5C" w:rsidP="00543B30">
      <w:pPr>
        <w:pStyle w:val="ListParagraph"/>
        <w:numPr>
          <w:ilvl w:val="0"/>
          <w:numId w:val="26"/>
        </w:numPr>
        <w:jc w:val="both"/>
        <w:rPr>
          <w:lang w:val="en-US" w:eastAsia="en-GB"/>
        </w:rPr>
      </w:pPr>
      <w:r>
        <w:rPr>
          <w:lang w:val="en-US" w:eastAsia="en-GB"/>
        </w:rPr>
        <w:t xml:space="preserve">Second, </w:t>
      </w:r>
      <w:r w:rsidR="0007173D">
        <w:rPr>
          <w:lang w:val="en-US" w:eastAsia="en-GB"/>
        </w:rPr>
        <w:t>there are more UEs in mid</w:t>
      </w:r>
      <w:r w:rsidR="00D15BC7">
        <w:rPr>
          <w:lang w:val="en-US" w:eastAsia="en-GB"/>
        </w:rPr>
        <w:t>/</w:t>
      </w:r>
      <w:r w:rsidR="0007173D">
        <w:rPr>
          <w:lang w:val="en-US" w:eastAsia="en-GB"/>
        </w:rPr>
        <w:t xml:space="preserve">far </w:t>
      </w:r>
      <w:proofErr w:type="gramStart"/>
      <w:r w:rsidR="0007173D">
        <w:rPr>
          <w:lang w:val="en-US" w:eastAsia="en-GB"/>
        </w:rPr>
        <w:t>cell</w:t>
      </w:r>
      <w:r w:rsidR="00D15BC7">
        <w:rPr>
          <w:lang w:val="en-US" w:eastAsia="en-GB"/>
        </w:rPr>
        <w:t>(</w:t>
      </w:r>
      <w:proofErr w:type="gramEnd"/>
      <w:r w:rsidR="00DA1F28">
        <w:rPr>
          <w:lang w:val="en-US" w:eastAsia="en-GB"/>
        </w:rPr>
        <w:t>&gt;6</w:t>
      </w:r>
      <w:r w:rsidR="00D15BC7">
        <w:rPr>
          <w:lang w:val="en-US" w:eastAsia="en-GB"/>
        </w:rPr>
        <w:t>0%)</w:t>
      </w:r>
      <w:r w:rsidR="0007173D">
        <w:rPr>
          <w:lang w:val="en-US" w:eastAsia="en-GB"/>
        </w:rPr>
        <w:t xml:space="preserve"> than cell center. UEs located in mid</w:t>
      </w:r>
      <w:r w:rsidR="00D20990">
        <w:rPr>
          <w:lang w:val="en-US" w:eastAsia="en-GB"/>
        </w:rPr>
        <w:t>/</w:t>
      </w:r>
      <w:r w:rsidR="0007173D">
        <w:rPr>
          <w:lang w:val="en-US" w:eastAsia="en-GB"/>
        </w:rPr>
        <w:t xml:space="preserve">far cell might not </w:t>
      </w:r>
      <w:r w:rsidR="00B251C2">
        <w:rPr>
          <w:lang w:val="en-US" w:eastAsia="en-GB"/>
        </w:rPr>
        <w:t xml:space="preserve">be </w:t>
      </w:r>
      <w:r w:rsidR="002F7397">
        <w:rPr>
          <w:lang w:val="en-US" w:eastAsia="en-GB"/>
        </w:rPr>
        <w:t xml:space="preserve">able to </w:t>
      </w:r>
      <w:r w:rsidR="00982D04">
        <w:rPr>
          <w:lang w:val="en-US" w:eastAsia="en-GB"/>
        </w:rPr>
        <w:t>enable</w:t>
      </w:r>
      <w:r w:rsidR="0007173D">
        <w:rPr>
          <w:lang w:val="en-US" w:eastAsia="en-GB"/>
        </w:rPr>
        <w:t xml:space="preserve"> the LP-WUR feature, which </w:t>
      </w:r>
      <w:r w:rsidR="00636897">
        <w:rPr>
          <w:lang w:val="en-US" w:eastAsia="en-GB"/>
        </w:rPr>
        <w:t>waste</w:t>
      </w:r>
      <w:r w:rsidR="00191A54">
        <w:rPr>
          <w:lang w:val="en-US" w:eastAsia="en-GB"/>
        </w:rPr>
        <w:t>s</w:t>
      </w:r>
      <w:r w:rsidR="00636897">
        <w:rPr>
          <w:lang w:val="en-US" w:eastAsia="en-GB"/>
        </w:rPr>
        <w:t xml:space="preserve"> the cost </w:t>
      </w:r>
      <w:r w:rsidR="002F7397">
        <w:rPr>
          <w:lang w:val="en-US" w:eastAsia="en-GB"/>
        </w:rPr>
        <w:t>invested</w:t>
      </w:r>
      <w:r w:rsidR="00636897">
        <w:rPr>
          <w:lang w:val="en-US" w:eastAsia="en-GB"/>
        </w:rPr>
        <w:t xml:space="preserve"> </w:t>
      </w:r>
      <w:r w:rsidR="00191A54">
        <w:rPr>
          <w:lang w:val="en-US" w:eastAsia="en-GB"/>
        </w:rPr>
        <w:t>for</w:t>
      </w:r>
      <w:r w:rsidR="00636897">
        <w:rPr>
          <w:lang w:val="en-US" w:eastAsia="en-GB"/>
        </w:rPr>
        <w:t xml:space="preserve"> this new feature</w:t>
      </w:r>
      <w:r w:rsidR="00543B30">
        <w:rPr>
          <w:lang w:val="en-US" w:eastAsia="en-GB"/>
        </w:rPr>
        <w:t>.</w:t>
      </w:r>
      <w:r w:rsidR="00982D04">
        <w:rPr>
          <w:lang w:val="en-US" w:eastAsia="en-GB"/>
        </w:rPr>
        <w:t xml:space="preserve"> </w:t>
      </w:r>
      <w:r w:rsidR="008C5D1F">
        <w:rPr>
          <w:lang w:val="en-US" w:eastAsia="en-GB"/>
        </w:rPr>
        <w:t>Given that the number of IoT devices are keep increasing, it is not very desirable</w:t>
      </w:r>
      <w:r w:rsidR="00350A58">
        <w:rPr>
          <w:lang w:val="en-US" w:eastAsia="en-GB"/>
        </w:rPr>
        <w:t xml:space="preserve"> situation from operator/</w:t>
      </w:r>
      <w:r w:rsidR="00ED630A">
        <w:rPr>
          <w:lang w:val="en-US" w:eastAsia="en-GB"/>
        </w:rPr>
        <w:t>customer point of view.</w:t>
      </w:r>
    </w:p>
    <w:p w14:paraId="14A7AEBE" w14:textId="77777777" w:rsidR="00543B30" w:rsidRDefault="00543B30" w:rsidP="00543B30">
      <w:pPr>
        <w:jc w:val="both"/>
        <w:rPr>
          <w:lang w:val="en-US" w:eastAsia="en-GB"/>
        </w:rPr>
      </w:pPr>
    </w:p>
    <w:p w14:paraId="1EE2AD8B" w14:textId="5C6FAB49" w:rsidR="00B738A2" w:rsidRPr="00350A58" w:rsidRDefault="00350A58" w:rsidP="00B738A2">
      <w:pPr>
        <w:rPr>
          <w:lang w:val="en-US" w:eastAsia="en-GB"/>
        </w:rPr>
      </w:pPr>
      <w:r w:rsidRPr="00350A58">
        <w:rPr>
          <w:lang w:val="en-US" w:eastAsia="en-GB"/>
        </w:rPr>
        <w:t xml:space="preserve">Therefore, </w:t>
      </w:r>
      <w:r>
        <w:rPr>
          <w:lang w:val="en-US" w:eastAsia="en-GB"/>
        </w:rPr>
        <w:t xml:space="preserve">we think that </w:t>
      </w:r>
      <w:r w:rsidR="00E54B4F">
        <w:rPr>
          <w:lang w:val="en-US" w:eastAsia="en-GB"/>
        </w:rPr>
        <w:t>supporting</w:t>
      </w:r>
      <w:r w:rsidR="0069342C">
        <w:rPr>
          <w:lang w:val="en-US" w:eastAsia="en-GB"/>
        </w:rPr>
        <w:t xml:space="preserve"> full coverage is very important for this feature.</w:t>
      </w:r>
    </w:p>
    <w:p w14:paraId="454ADBAA" w14:textId="77777777" w:rsidR="00350A58" w:rsidRDefault="00350A58" w:rsidP="00B738A2">
      <w:pPr>
        <w:rPr>
          <w:b/>
          <w:bCs/>
          <w:lang w:val="en-US" w:eastAsia="en-GB"/>
        </w:rPr>
      </w:pPr>
    </w:p>
    <w:p w14:paraId="24044F13" w14:textId="12B87678" w:rsidR="00E56CCC" w:rsidRPr="00BE3978" w:rsidRDefault="008461BE" w:rsidP="00BE3978">
      <w:pPr>
        <w:rPr>
          <w:b/>
          <w:bCs/>
          <w:lang w:val="en-US" w:eastAsia="en-GB"/>
        </w:rPr>
      </w:pPr>
      <w:r w:rsidRPr="00BE3978">
        <w:rPr>
          <w:b/>
          <w:bCs/>
          <w:lang w:val="en-US" w:eastAsia="en-GB"/>
        </w:rPr>
        <w:t>Observation</w:t>
      </w:r>
      <w:r w:rsidR="0034006C" w:rsidRPr="00BE3978">
        <w:rPr>
          <w:b/>
          <w:bCs/>
          <w:lang w:val="en-US" w:eastAsia="en-GB"/>
        </w:rPr>
        <w:t xml:space="preserve"> 3</w:t>
      </w:r>
      <w:r w:rsidR="00BE3978" w:rsidRPr="00BE3978">
        <w:rPr>
          <w:b/>
          <w:bCs/>
          <w:lang w:val="en-US" w:eastAsia="en-GB"/>
        </w:rPr>
        <w:t xml:space="preserve">: </w:t>
      </w:r>
      <w:r w:rsidR="00B738A2" w:rsidRPr="00BE3978">
        <w:rPr>
          <w:b/>
          <w:bCs/>
          <w:lang w:val="en-US" w:eastAsia="en-GB"/>
        </w:rPr>
        <w:t>LP-WU</w:t>
      </w:r>
      <w:r w:rsidR="006E4CC5" w:rsidRPr="00BE3978">
        <w:rPr>
          <w:b/>
          <w:bCs/>
          <w:lang w:val="en-US" w:eastAsia="en-GB"/>
        </w:rPr>
        <w:t>S</w:t>
      </w:r>
      <w:r w:rsidR="00B738A2" w:rsidRPr="00BE3978">
        <w:rPr>
          <w:b/>
          <w:bCs/>
          <w:lang w:val="en-US" w:eastAsia="en-GB"/>
        </w:rPr>
        <w:t xml:space="preserve"> ha</w:t>
      </w:r>
      <w:r w:rsidRPr="00BE3978">
        <w:rPr>
          <w:b/>
          <w:bCs/>
          <w:lang w:val="en-US" w:eastAsia="en-GB"/>
        </w:rPr>
        <w:t xml:space="preserve">ving </w:t>
      </w:r>
      <w:r w:rsidR="00B738A2" w:rsidRPr="00BE3978">
        <w:rPr>
          <w:b/>
          <w:bCs/>
          <w:lang w:val="en-US" w:eastAsia="en-GB"/>
        </w:rPr>
        <w:t>the same coverage as other regular NR</w:t>
      </w:r>
      <w:r w:rsidR="0065610D" w:rsidRPr="00BE3978">
        <w:rPr>
          <w:b/>
          <w:bCs/>
          <w:lang w:val="en-US" w:eastAsia="en-GB"/>
        </w:rPr>
        <w:t xml:space="preserve"> channels/signals</w:t>
      </w:r>
      <w:r w:rsidRPr="00BE3978">
        <w:rPr>
          <w:b/>
          <w:bCs/>
          <w:lang w:val="en-US" w:eastAsia="en-GB"/>
        </w:rPr>
        <w:t xml:space="preserve"> </w:t>
      </w:r>
      <w:r w:rsidR="00FA2680" w:rsidRPr="00BE3978">
        <w:rPr>
          <w:b/>
          <w:bCs/>
          <w:lang w:val="en-US" w:eastAsia="en-GB"/>
        </w:rPr>
        <w:t xml:space="preserve">is </w:t>
      </w:r>
      <w:r w:rsidR="00F52BA3">
        <w:rPr>
          <w:b/>
          <w:bCs/>
          <w:lang w:val="en-US" w:eastAsia="en-GB"/>
        </w:rPr>
        <w:t xml:space="preserve">highly </w:t>
      </w:r>
      <w:r w:rsidR="00FA2680" w:rsidRPr="00BE3978">
        <w:rPr>
          <w:b/>
          <w:bCs/>
          <w:lang w:val="en-US" w:eastAsia="en-GB"/>
        </w:rPr>
        <w:t>de</w:t>
      </w:r>
      <w:r w:rsidR="00EA4BAD" w:rsidRPr="00BE3978">
        <w:rPr>
          <w:b/>
          <w:bCs/>
          <w:lang w:val="en-US" w:eastAsia="en-GB"/>
        </w:rPr>
        <w:t>sirable.</w:t>
      </w:r>
    </w:p>
    <w:p w14:paraId="454175E5" w14:textId="77777777" w:rsidR="00806B20" w:rsidRDefault="00806B20" w:rsidP="00806B20">
      <w:pPr>
        <w:rPr>
          <w:lang w:val="en-US" w:eastAsia="en-GB"/>
        </w:rPr>
      </w:pPr>
    </w:p>
    <w:p w14:paraId="1CD63C7F" w14:textId="77777777" w:rsidR="005058F7" w:rsidRPr="005058F7" w:rsidRDefault="005058F7" w:rsidP="005058F7">
      <w:pPr>
        <w:rPr>
          <w:lang w:val="en-US" w:eastAsia="en-GB"/>
        </w:rPr>
      </w:pPr>
    </w:p>
    <w:p w14:paraId="430070D0" w14:textId="77777777" w:rsidR="00E56CCC" w:rsidRDefault="00E56CCC" w:rsidP="00E56CCC">
      <w:pPr>
        <w:keepNext/>
        <w:jc w:val="center"/>
      </w:pPr>
      <w:r w:rsidRPr="00E56CCC">
        <w:rPr>
          <w:noProof/>
          <w:lang w:val="en-US" w:eastAsia="en-GB"/>
        </w:rPr>
        <w:drawing>
          <wp:inline distT="0" distB="0" distL="0" distR="0" wp14:anchorId="060281FA" wp14:editId="2384B874">
            <wp:extent cx="4032787" cy="1499099"/>
            <wp:effectExtent l="0" t="0" r="6350" b="6350"/>
            <wp:docPr id="6" name="Picture 6" descr="Shape, circ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circle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32787" cy="1499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D9428" w14:textId="02D0030E" w:rsidR="008769AF" w:rsidRPr="00EC2771" w:rsidRDefault="00E56CCC" w:rsidP="00DA3313">
      <w:pPr>
        <w:pStyle w:val="Caption"/>
        <w:rPr>
          <w:color w:val="auto"/>
        </w:rPr>
      </w:pPr>
      <w:bookmarkStart w:id="8" w:name="_Ref115219402"/>
      <w:r w:rsidRPr="00EC2771">
        <w:rPr>
          <w:color w:val="auto"/>
        </w:rPr>
        <w:t xml:space="preserve">Figure </w:t>
      </w:r>
      <w:r w:rsidRPr="00EC2771">
        <w:rPr>
          <w:color w:val="auto"/>
        </w:rPr>
        <w:fldChar w:fldCharType="begin"/>
      </w:r>
      <w:r w:rsidRPr="00EC2771">
        <w:rPr>
          <w:color w:val="auto"/>
        </w:rPr>
        <w:instrText xml:space="preserve"> SEQ Figure \* ARABIC </w:instrText>
      </w:r>
      <w:r w:rsidRPr="00EC2771">
        <w:rPr>
          <w:color w:val="auto"/>
        </w:rPr>
        <w:fldChar w:fldCharType="separate"/>
      </w:r>
      <w:r w:rsidR="00FC26BA" w:rsidRPr="00EC2771">
        <w:rPr>
          <w:noProof/>
          <w:color w:val="auto"/>
        </w:rPr>
        <w:t>6</w:t>
      </w:r>
      <w:r w:rsidRPr="00EC2771">
        <w:rPr>
          <w:color w:val="auto"/>
        </w:rPr>
        <w:fldChar w:fldCharType="end"/>
      </w:r>
      <w:bookmarkEnd w:id="8"/>
      <w:r w:rsidRPr="00EC2771">
        <w:rPr>
          <w:color w:val="auto"/>
        </w:rPr>
        <w:t xml:space="preserve"> </w:t>
      </w:r>
      <w:r w:rsidR="00CA5D4A" w:rsidRPr="00EC2771">
        <w:rPr>
          <w:color w:val="auto"/>
        </w:rPr>
        <w:t>LP-WUR UE deployment scenario: coverage mismatch case (left) and coverage match case (right)</w:t>
      </w:r>
    </w:p>
    <w:p w14:paraId="0111D362" w14:textId="77777777" w:rsidR="00A55047" w:rsidRPr="00A55047" w:rsidRDefault="00A55047" w:rsidP="00A55047"/>
    <w:p w14:paraId="2E991773" w14:textId="1B4ED666" w:rsidR="00BA5975" w:rsidRPr="00BA5975" w:rsidRDefault="003C0ED1" w:rsidP="008967AC">
      <w:pPr>
        <w:pStyle w:val="Heading2"/>
      </w:pPr>
      <w:r w:rsidRPr="00BA5975">
        <w:t>Power Consumption</w:t>
      </w:r>
      <w:r w:rsidR="00E73CDE" w:rsidRPr="00BA5975">
        <w:t xml:space="preserve"> Target</w:t>
      </w:r>
    </w:p>
    <w:p w14:paraId="01987065" w14:textId="6C028EEE" w:rsidR="006474F9" w:rsidRDefault="006D02B1" w:rsidP="00405D16">
      <w:pPr>
        <w:tabs>
          <w:tab w:val="left" w:pos="8680"/>
        </w:tabs>
        <w:jc w:val="both"/>
        <w:rPr>
          <w:lang w:val="en-US" w:eastAsia="en-GB"/>
        </w:rPr>
      </w:pPr>
      <w:r>
        <w:rPr>
          <w:lang w:val="en-US" w:eastAsia="en-GB"/>
        </w:rPr>
        <w:t xml:space="preserve">Power consumption is </w:t>
      </w:r>
      <w:r w:rsidR="00C3039B">
        <w:rPr>
          <w:lang w:val="en-US" w:eastAsia="en-GB"/>
        </w:rPr>
        <w:t>one of the</w:t>
      </w:r>
      <w:r w:rsidR="004C1E97">
        <w:rPr>
          <w:lang w:val="en-US" w:eastAsia="en-GB"/>
        </w:rPr>
        <w:t xml:space="preserve"> </w:t>
      </w:r>
      <w:r w:rsidR="00C3039B">
        <w:rPr>
          <w:lang w:val="en-US" w:eastAsia="en-GB"/>
        </w:rPr>
        <w:t>important</w:t>
      </w:r>
      <w:r>
        <w:rPr>
          <w:lang w:val="en-US" w:eastAsia="en-GB"/>
        </w:rPr>
        <w:t xml:space="preserve"> requirement</w:t>
      </w:r>
      <w:r w:rsidR="00C3039B">
        <w:rPr>
          <w:lang w:val="en-US" w:eastAsia="en-GB"/>
        </w:rPr>
        <w:t>s</w:t>
      </w:r>
      <w:r w:rsidR="00AD4668">
        <w:rPr>
          <w:lang w:val="en-US" w:eastAsia="en-GB"/>
        </w:rPr>
        <w:t xml:space="preserve"> of LP-WUR</w:t>
      </w:r>
      <w:r w:rsidR="00F51172">
        <w:rPr>
          <w:lang w:val="en-US" w:eastAsia="en-GB"/>
        </w:rPr>
        <w:t xml:space="preserve">, which is affected by various factors, e.g., </w:t>
      </w:r>
      <w:r w:rsidR="00D66339">
        <w:rPr>
          <w:lang w:val="en-US" w:eastAsia="en-GB"/>
        </w:rPr>
        <w:t xml:space="preserve">monitoring periodicity, sleep state, transition time, latency requirement, </w:t>
      </w:r>
      <w:r w:rsidR="008C5D7E">
        <w:rPr>
          <w:lang w:val="en-US" w:eastAsia="en-GB"/>
        </w:rPr>
        <w:t xml:space="preserve">use cases, </w:t>
      </w:r>
      <w:r w:rsidR="00D66339">
        <w:rPr>
          <w:lang w:val="en-US" w:eastAsia="en-GB"/>
        </w:rPr>
        <w:t>etc.</w:t>
      </w:r>
    </w:p>
    <w:p w14:paraId="0BD14A27" w14:textId="77777777" w:rsidR="00B54B7E" w:rsidRDefault="00B54B7E" w:rsidP="00D06038">
      <w:pPr>
        <w:tabs>
          <w:tab w:val="left" w:pos="8680"/>
        </w:tabs>
        <w:rPr>
          <w:lang w:val="en-US" w:eastAsia="en-GB"/>
        </w:rPr>
      </w:pPr>
    </w:p>
    <w:p w14:paraId="783935DC" w14:textId="1A3FCF92" w:rsidR="00092CE3" w:rsidRDefault="00092CE3" w:rsidP="00EC4410">
      <w:pPr>
        <w:tabs>
          <w:tab w:val="left" w:pos="8680"/>
        </w:tabs>
        <w:jc w:val="both"/>
        <w:rPr>
          <w:b/>
          <w:bCs/>
          <w:u w:val="single"/>
          <w:lang w:val="en-US" w:eastAsia="en-GB"/>
        </w:rPr>
      </w:pPr>
      <w:r w:rsidRPr="00092CE3">
        <w:rPr>
          <w:b/>
          <w:bCs/>
          <w:u w:val="single"/>
          <w:lang w:val="en-US" w:eastAsia="en-GB"/>
        </w:rPr>
        <w:t>Duty cycled monito</w:t>
      </w:r>
      <w:r>
        <w:rPr>
          <w:b/>
          <w:bCs/>
          <w:u w:val="single"/>
          <w:lang w:val="en-US" w:eastAsia="en-GB"/>
        </w:rPr>
        <w:t>r</w:t>
      </w:r>
      <w:r w:rsidRPr="00092CE3">
        <w:rPr>
          <w:b/>
          <w:bCs/>
          <w:u w:val="single"/>
          <w:lang w:val="en-US" w:eastAsia="en-GB"/>
        </w:rPr>
        <w:t>ing</w:t>
      </w:r>
    </w:p>
    <w:p w14:paraId="1D0AE2F1" w14:textId="77777777" w:rsidR="00C23F32" w:rsidRPr="00092CE3" w:rsidRDefault="00C23F32" w:rsidP="00EC4410">
      <w:pPr>
        <w:tabs>
          <w:tab w:val="left" w:pos="8680"/>
        </w:tabs>
        <w:jc w:val="both"/>
        <w:rPr>
          <w:b/>
          <w:bCs/>
          <w:u w:val="single"/>
          <w:lang w:val="en-US" w:eastAsia="en-GB"/>
        </w:rPr>
      </w:pPr>
    </w:p>
    <w:p w14:paraId="4CA61094" w14:textId="2E0EAEC3" w:rsidR="003D723A" w:rsidRDefault="00714576" w:rsidP="00EC4410">
      <w:pPr>
        <w:tabs>
          <w:tab w:val="left" w:pos="8680"/>
        </w:tabs>
        <w:jc w:val="both"/>
        <w:rPr>
          <w:lang w:val="en-US" w:eastAsia="en-GB"/>
        </w:rPr>
      </w:pPr>
      <w:r w:rsidRPr="00EC4410">
        <w:rPr>
          <w:lang w:val="en-US" w:eastAsia="en-GB"/>
        </w:rPr>
        <w:t xml:space="preserve">For </w:t>
      </w:r>
      <w:r w:rsidR="00B54B7E" w:rsidRPr="00EC4410">
        <w:rPr>
          <w:lang w:val="en-US" w:eastAsia="en-GB"/>
        </w:rPr>
        <w:t xml:space="preserve">the IoT use cases requiring </w:t>
      </w:r>
      <w:r w:rsidR="00A24E01" w:rsidRPr="00EC4410">
        <w:rPr>
          <w:lang w:val="en-US" w:eastAsia="en-GB"/>
        </w:rPr>
        <w:t xml:space="preserve">lower latency, it is expected that LP-WUR monitors WUS often </w:t>
      </w:r>
      <w:r w:rsidR="00737D4B" w:rsidRPr="00EC4410">
        <w:rPr>
          <w:lang w:val="en-US" w:eastAsia="en-GB"/>
        </w:rPr>
        <w:t xml:space="preserve">enough </w:t>
      </w:r>
      <w:r w:rsidR="00A24E01" w:rsidRPr="00EC4410">
        <w:rPr>
          <w:lang w:val="en-US" w:eastAsia="en-GB"/>
        </w:rPr>
        <w:t>to meet the latency requirement</w:t>
      </w:r>
      <w:r w:rsidR="00737D4B" w:rsidRPr="00EC4410">
        <w:rPr>
          <w:lang w:val="en-US" w:eastAsia="en-GB"/>
        </w:rPr>
        <w:t xml:space="preserve"> of given application</w:t>
      </w:r>
      <w:r w:rsidR="00A24E01" w:rsidRPr="00EC4410">
        <w:rPr>
          <w:lang w:val="en-US" w:eastAsia="en-GB"/>
        </w:rPr>
        <w:t xml:space="preserve">. </w:t>
      </w:r>
      <w:r w:rsidR="007F381F" w:rsidRPr="00EC4410">
        <w:rPr>
          <w:lang w:val="en-US" w:eastAsia="en-GB"/>
        </w:rPr>
        <w:t xml:space="preserve">LP-WUR may monitor WUS either continuously or </w:t>
      </w:r>
      <w:r w:rsidR="00920CFA" w:rsidRPr="00EC4410">
        <w:rPr>
          <w:lang w:val="en-US" w:eastAsia="en-GB"/>
        </w:rPr>
        <w:t xml:space="preserve">in duty cycled fashion. </w:t>
      </w:r>
      <w:r w:rsidR="00CD62AF" w:rsidRPr="00EC4410">
        <w:rPr>
          <w:lang w:val="en-US" w:eastAsia="en-GB"/>
        </w:rPr>
        <w:t>Although c</w:t>
      </w:r>
      <w:r w:rsidR="000A5973" w:rsidRPr="00EC4410">
        <w:rPr>
          <w:lang w:val="en-US" w:eastAsia="en-GB"/>
        </w:rPr>
        <w:t>ontinuous monitoring can certainly achieve lower latency</w:t>
      </w:r>
      <w:r w:rsidR="00CD62AF" w:rsidRPr="00EC4410">
        <w:rPr>
          <w:lang w:val="en-US" w:eastAsia="en-GB"/>
        </w:rPr>
        <w:t>,</w:t>
      </w:r>
      <w:r w:rsidR="000A5973" w:rsidRPr="00EC4410">
        <w:rPr>
          <w:lang w:val="en-US" w:eastAsia="en-GB"/>
        </w:rPr>
        <w:t xml:space="preserve"> most of </w:t>
      </w:r>
      <w:r w:rsidR="00CD62AF" w:rsidRPr="00EC4410">
        <w:rPr>
          <w:lang w:val="en-US" w:eastAsia="en-GB"/>
        </w:rPr>
        <w:t xml:space="preserve">practical </w:t>
      </w:r>
      <w:r w:rsidR="000A5973" w:rsidRPr="00EC4410">
        <w:rPr>
          <w:lang w:val="en-US" w:eastAsia="en-GB"/>
        </w:rPr>
        <w:t xml:space="preserve">applications </w:t>
      </w:r>
      <w:r w:rsidR="00CD62AF" w:rsidRPr="00EC4410">
        <w:rPr>
          <w:lang w:val="en-US" w:eastAsia="en-GB"/>
        </w:rPr>
        <w:t>may be good enough to have latency order of second</w:t>
      </w:r>
      <w:r w:rsidR="00AE2D0E" w:rsidRPr="00EC4410">
        <w:rPr>
          <w:lang w:val="en-US" w:eastAsia="en-GB"/>
        </w:rPr>
        <w:t>s – 1 sec, 2 sec for on-demand sensing/tracking/actuat</w:t>
      </w:r>
      <w:r w:rsidR="00CE56A0" w:rsidRPr="00EC4410">
        <w:rPr>
          <w:lang w:val="en-US" w:eastAsia="en-GB"/>
        </w:rPr>
        <w:t>ors</w:t>
      </w:r>
      <w:r w:rsidR="00E247B3" w:rsidRPr="00EC4410">
        <w:rPr>
          <w:lang w:val="en-US" w:eastAsia="en-GB"/>
        </w:rPr>
        <w:t>.</w:t>
      </w:r>
      <w:r w:rsidR="000C6A12" w:rsidRPr="00EC4410">
        <w:rPr>
          <w:lang w:val="en-US" w:eastAsia="en-GB"/>
        </w:rPr>
        <w:t xml:space="preserve"> For this reason, </w:t>
      </w:r>
      <w:r w:rsidR="000C6A12" w:rsidRPr="00EC4410">
        <w:rPr>
          <w:b/>
          <w:bCs/>
          <w:lang w:val="en-US" w:eastAsia="en-GB"/>
        </w:rPr>
        <w:t>duty cycled WUS monitoring</w:t>
      </w:r>
      <w:r w:rsidR="000C6A12" w:rsidRPr="00EC4410">
        <w:rPr>
          <w:lang w:val="en-US" w:eastAsia="en-GB"/>
        </w:rPr>
        <w:t xml:space="preserve"> </w:t>
      </w:r>
      <w:r w:rsidR="0003646E" w:rsidRPr="00EC4410">
        <w:rPr>
          <w:lang w:val="en-US" w:eastAsia="en-GB"/>
        </w:rPr>
        <w:t>would be</w:t>
      </w:r>
      <w:r w:rsidR="000C6A12" w:rsidRPr="00EC4410">
        <w:rPr>
          <w:lang w:val="en-US" w:eastAsia="en-GB"/>
        </w:rPr>
        <w:t xml:space="preserve"> good enough for </w:t>
      </w:r>
      <w:r w:rsidR="003B112E" w:rsidRPr="00EC4410">
        <w:rPr>
          <w:lang w:val="en-US" w:eastAsia="en-GB"/>
        </w:rPr>
        <w:t>these cases</w:t>
      </w:r>
      <w:r w:rsidR="0099088E" w:rsidRPr="00EC4410">
        <w:rPr>
          <w:lang w:val="en-US" w:eastAsia="en-GB"/>
        </w:rPr>
        <w:t xml:space="preserve"> and can save power significantly. </w:t>
      </w:r>
      <w:r w:rsidR="00D43D71" w:rsidRPr="00EC4410">
        <w:rPr>
          <w:lang w:val="en-US" w:eastAsia="en-GB"/>
        </w:rPr>
        <w:t>For example, 1mW</w:t>
      </w:r>
      <w:r w:rsidR="00FA6335" w:rsidRPr="00EC4410">
        <w:rPr>
          <w:lang w:val="en-US" w:eastAsia="en-GB"/>
        </w:rPr>
        <w:t>ms</w:t>
      </w:r>
      <w:r w:rsidR="00D43D71" w:rsidRPr="00EC4410">
        <w:rPr>
          <w:lang w:val="en-US" w:eastAsia="en-GB"/>
        </w:rPr>
        <w:t xml:space="preserve"> of instantaneous </w:t>
      </w:r>
      <w:r w:rsidR="00FA6335" w:rsidRPr="00EC4410">
        <w:rPr>
          <w:lang w:val="en-US" w:eastAsia="en-GB"/>
        </w:rPr>
        <w:t>energy consumption</w:t>
      </w:r>
      <w:r w:rsidR="00EF64C9">
        <w:rPr>
          <w:lang w:val="en-US" w:eastAsia="en-GB"/>
        </w:rPr>
        <w:t xml:space="preserve"> every 2.56sec</w:t>
      </w:r>
      <w:r w:rsidR="00E901AA">
        <w:rPr>
          <w:lang w:val="en-US" w:eastAsia="en-GB"/>
        </w:rPr>
        <w:t xml:space="preserve"> of WUS monitoring activity</w:t>
      </w:r>
      <w:r w:rsidR="00FA6335" w:rsidRPr="00EC4410">
        <w:rPr>
          <w:lang w:val="en-US" w:eastAsia="en-GB"/>
        </w:rPr>
        <w:t xml:space="preserve"> is</w:t>
      </w:r>
      <w:r w:rsidR="00D43D71" w:rsidRPr="00EC4410">
        <w:rPr>
          <w:lang w:val="en-US" w:eastAsia="en-GB"/>
        </w:rPr>
        <w:t xml:space="preserve"> </w:t>
      </w:r>
      <w:r w:rsidR="00FA6335" w:rsidRPr="00EC4410">
        <w:rPr>
          <w:lang w:val="en-US" w:eastAsia="en-GB"/>
        </w:rPr>
        <w:t xml:space="preserve">equivalent to </w:t>
      </w:r>
      <w:r w:rsidR="003C4A60" w:rsidRPr="00EC4410">
        <w:rPr>
          <w:lang w:val="en-US" w:eastAsia="en-GB"/>
        </w:rPr>
        <w:t xml:space="preserve">average </w:t>
      </w:r>
      <w:r w:rsidR="00405D16" w:rsidRPr="00EC4410">
        <w:rPr>
          <w:lang w:val="en-US" w:eastAsia="en-GB"/>
        </w:rPr>
        <w:t xml:space="preserve">power consumption </w:t>
      </w:r>
      <w:r w:rsidR="00F92E64">
        <w:rPr>
          <w:lang w:val="en-US" w:eastAsia="en-GB"/>
        </w:rPr>
        <w:t xml:space="preserve">of </w:t>
      </w:r>
      <w:r w:rsidR="0065407D">
        <w:rPr>
          <w:lang w:val="en-US" w:eastAsia="en-GB"/>
        </w:rPr>
        <w:t>0.4</w:t>
      </w:r>
      <w:r w:rsidR="0090557C" w:rsidRPr="00EC4410">
        <w:rPr>
          <w:lang w:val="en-US" w:eastAsia="en-GB"/>
        </w:rPr>
        <w:t xml:space="preserve">uW </w:t>
      </w:r>
      <w:r w:rsidR="00F92E64">
        <w:rPr>
          <w:lang w:val="en-US" w:eastAsia="en-GB"/>
        </w:rPr>
        <w:t>(</w:t>
      </w:r>
      <w:r w:rsidR="00405D16" w:rsidRPr="00EC4410">
        <w:rPr>
          <w:lang w:val="en-US" w:eastAsia="en-GB"/>
        </w:rPr>
        <w:t>= 1mWms/</w:t>
      </w:r>
      <w:r w:rsidR="0065407D">
        <w:rPr>
          <w:lang w:val="en-US" w:eastAsia="en-GB"/>
        </w:rPr>
        <w:t>2560</w:t>
      </w:r>
      <w:r w:rsidR="00405D16" w:rsidRPr="00EC4410">
        <w:rPr>
          <w:lang w:val="en-US" w:eastAsia="en-GB"/>
        </w:rPr>
        <w:t>ms)</w:t>
      </w:r>
      <w:r w:rsidR="00FE2049">
        <w:rPr>
          <w:lang w:val="en-US" w:eastAsia="en-GB"/>
        </w:rPr>
        <w:t xml:space="preserve">, see </w:t>
      </w:r>
      <w:r w:rsidR="00FC3980">
        <w:rPr>
          <w:lang w:val="en-US" w:eastAsia="en-GB"/>
        </w:rPr>
        <w:fldChar w:fldCharType="begin"/>
      </w:r>
      <w:r w:rsidR="00FC3980">
        <w:rPr>
          <w:lang w:val="en-US" w:eastAsia="en-GB"/>
        </w:rPr>
        <w:instrText xml:space="preserve"> REF _Ref115268082 \h </w:instrText>
      </w:r>
      <w:r w:rsidR="00FC3980">
        <w:rPr>
          <w:lang w:val="en-US" w:eastAsia="en-GB"/>
        </w:rPr>
      </w:r>
      <w:r w:rsidR="00FC3980">
        <w:rPr>
          <w:lang w:val="en-US" w:eastAsia="en-GB"/>
        </w:rPr>
        <w:fldChar w:fldCharType="separate"/>
      </w:r>
      <w:r w:rsidR="00FC3980">
        <w:t xml:space="preserve">Figure </w:t>
      </w:r>
      <w:r w:rsidR="00FC3980">
        <w:rPr>
          <w:noProof/>
        </w:rPr>
        <w:t>7</w:t>
      </w:r>
      <w:r w:rsidR="00FC3980">
        <w:rPr>
          <w:lang w:val="en-US" w:eastAsia="en-GB"/>
        </w:rPr>
        <w:fldChar w:fldCharType="end"/>
      </w:r>
      <w:r w:rsidR="0090557C" w:rsidRPr="00EC4410">
        <w:rPr>
          <w:lang w:val="en-US" w:eastAsia="en-GB"/>
        </w:rPr>
        <w:t xml:space="preserve">. Thus, in terms of </w:t>
      </w:r>
      <w:r w:rsidR="007579BE">
        <w:rPr>
          <w:lang w:val="en-US" w:eastAsia="en-GB"/>
        </w:rPr>
        <w:t xml:space="preserve">additional </w:t>
      </w:r>
      <w:r w:rsidR="0090557C" w:rsidRPr="00EC4410">
        <w:rPr>
          <w:lang w:val="en-US" w:eastAsia="en-GB"/>
        </w:rPr>
        <w:t>average power consumption, spending 1mW</w:t>
      </w:r>
      <w:r w:rsidR="00AA28FB">
        <w:rPr>
          <w:lang w:val="en-US" w:eastAsia="en-GB"/>
        </w:rPr>
        <w:t>ms</w:t>
      </w:r>
      <w:r w:rsidR="0090557C" w:rsidRPr="00EC4410">
        <w:rPr>
          <w:lang w:val="en-US" w:eastAsia="en-GB"/>
        </w:rPr>
        <w:t xml:space="preserve"> </w:t>
      </w:r>
      <w:r w:rsidR="00AA28FB">
        <w:rPr>
          <w:lang w:val="en-US" w:eastAsia="en-GB"/>
        </w:rPr>
        <w:t>every</w:t>
      </w:r>
      <w:r w:rsidR="0090557C" w:rsidRPr="00EC4410">
        <w:rPr>
          <w:lang w:val="en-US" w:eastAsia="en-GB"/>
        </w:rPr>
        <w:t xml:space="preserve"> </w:t>
      </w:r>
      <w:r w:rsidR="0000646F">
        <w:rPr>
          <w:lang w:val="en-US" w:eastAsia="en-GB"/>
        </w:rPr>
        <w:t>2.56</w:t>
      </w:r>
      <w:r w:rsidR="0090557C" w:rsidRPr="00EC4410">
        <w:rPr>
          <w:lang w:val="en-US" w:eastAsia="en-GB"/>
        </w:rPr>
        <w:t>s</w:t>
      </w:r>
      <w:r w:rsidR="00AA28FB">
        <w:rPr>
          <w:lang w:val="en-US" w:eastAsia="en-GB"/>
        </w:rPr>
        <w:t>ec</w:t>
      </w:r>
      <w:r w:rsidR="0090557C" w:rsidRPr="00EC4410">
        <w:rPr>
          <w:lang w:val="en-US" w:eastAsia="en-GB"/>
        </w:rPr>
        <w:t xml:space="preserve"> is not a big </w:t>
      </w:r>
      <w:r w:rsidR="00AD3B8E" w:rsidRPr="00EC4410">
        <w:rPr>
          <w:lang w:val="en-US" w:eastAsia="en-GB"/>
        </w:rPr>
        <w:t>burden from power consumption perspective.</w:t>
      </w:r>
    </w:p>
    <w:p w14:paraId="103B52D4" w14:textId="77777777" w:rsidR="00FC26BA" w:rsidRDefault="00FC26BA" w:rsidP="00EC4410">
      <w:pPr>
        <w:tabs>
          <w:tab w:val="left" w:pos="8680"/>
        </w:tabs>
        <w:jc w:val="both"/>
        <w:rPr>
          <w:lang w:val="en-US" w:eastAsia="en-GB"/>
        </w:rPr>
      </w:pPr>
    </w:p>
    <w:p w14:paraId="5D513E71" w14:textId="1C16B12A" w:rsidR="00FC26BA" w:rsidRDefault="007A292D" w:rsidP="00FC26BA">
      <w:pPr>
        <w:keepNext/>
        <w:tabs>
          <w:tab w:val="left" w:pos="8680"/>
        </w:tabs>
        <w:jc w:val="center"/>
      </w:pPr>
      <w:r w:rsidRPr="007A292D">
        <w:rPr>
          <w:noProof/>
        </w:rPr>
        <w:drawing>
          <wp:inline distT="0" distB="0" distL="0" distR="0" wp14:anchorId="2D9761C4" wp14:editId="45048B0B">
            <wp:extent cx="4562628" cy="1357570"/>
            <wp:effectExtent l="0" t="0" r="0" b="0"/>
            <wp:docPr id="8" name="Picture 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application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695" cy="136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E58E1" w14:textId="1729229F" w:rsidR="00FC26BA" w:rsidRPr="0040558B" w:rsidRDefault="00FC26BA" w:rsidP="00FC26BA">
      <w:pPr>
        <w:pStyle w:val="Caption"/>
        <w:rPr>
          <w:color w:val="auto"/>
          <w:lang w:val="en-US" w:eastAsia="en-GB"/>
        </w:rPr>
      </w:pPr>
      <w:bookmarkStart w:id="9" w:name="_Ref115268082"/>
      <w:r w:rsidRPr="0040558B">
        <w:rPr>
          <w:color w:val="auto"/>
        </w:rPr>
        <w:t xml:space="preserve">Figure </w:t>
      </w:r>
      <w:r w:rsidRPr="0040558B">
        <w:rPr>
          <w:color w:val="auto"/>
        </w:rPr>
        <w:fldChar w:fldCharType="begin"/>
      </w:r>
      <w:r w:rsidRPr="0040558B">
        <w:rPr>
          <w:color w:val="auto"/>
        </w:rPr>
        <w:instrText xml:space="preserve"> SEQ Figure \* ARABIC </w:instrText>
      </w:r>
      <w:r w:rsidRPr="0040558B">
        <w:rPr>
          <w:color w:val="auto"/>
        </w:rPr>
        <w:fldChar w:fldCharType="separate"/>
      </w:r>
      <w:r w:rsidRPr="0040558B">
        <w:rPr>
          <w:noProof/>
          <w:color w:val="auto"/>
        </w:rPr>
        <w:t>7</w:t>
      </w:r>
      <w:r w:rsidRPr="0040558B">
        <w:rPr>
          <w:color w:val="auto"/>
        </w:rPr>
        <w:fldChar w:fldCharType="end"/>
      </w:r>
      <w:bookmarkEnd w:id="9"/>
      <w:r w:rsidRPr="0040558B">
        <w:rPr>
          <w:color w:val="auto"/>
        </w:rPr>
        <w:t xml:space="preserve"> </w:t>
      </w:r>
      <w:r w:rsidR="008A2084" w:rsidRPr="0040558B">
        <w:rPr>
          <w:color w:val="auto"/>
        </w:rPr>
        <w:t xml:space="preserve">Average power consumption for LP-WUS monitoring </w:t>
      </w:r>
    </w:p>
    <w:p w14:paraId="6A8AB89A" w14:textId="697ACDF1" w:rsidR="00714576" w:rsidRDefault="00714576" w:rsidP="008769AF">
      <w:pPr>
        <w:rPr>
          <w:lang w:val="en-US" w:eastAsia="en-GB"/>
        </w:rPr>
      </w:pPr>
    </w:p>
    <w:p w14:paraId="5F1807FF" w14:textId="784CCA5E" w:rsidR="00EC4410" w:rsidRPr="008576D5" w:rsidRDefault="00EC4410" w:rsidP="004F459E">
      <w:pPr>
        <w:rPr>
          <w:b/>
          <w:bCs/>
          <w:lang w:val="en-US" w:eastAsia="en-GB"/>
        </w:rPr>
      </w:pPr>
      <w:r w:rsidRPr="008576D5">
        <w:rPr>
          <w:b/>
          <w:bCs/>
          <w:lang w:val="en-US" w:eastAsia="en-GB"/>
        </w:rPr>
        <w:t>Observation</w:t>
      </w:r>
      <w:r w:rsidR="00E27C79" w:rsidRPr="008576D5">
        <w:rPr>
          <w:b/>
          <w:bCs/>
          <w:lang w:val="en-US" w:eastAsia="en-GB"/>
        </w:rPr>
        <w:t xml:space="preserve"> </w:t>
      </w:r>
      <w:r w:rsidR="0034006C" w:rsidRPr="008576D5">
        <w:rPr>
          <w:b/>
          <w:bCs/>
          <w:lang w:val="en-US" w:eastAsia="en-GB"/>
        </w:rPr>
        <w:t>4</w:t>
      </w:r>
      <w:r w:rsidR="004F459E" w:rsidRPr="008576D5">
        <w:rPr>
          <w:b/>
          <w:bCs/>
          <w:lang w:val="en-US" w:eastAsia="en-GB"/>
        </w:rPr>
        <w:t xml:space="preserve">: </w:t>
      </w:r>
      <w:r w:rsidR="00CF635B" w:rsidRPr="008576D5">
        <w:rPr>
          <w:b/>
          <w:bCs/>
          <w:lang w:val="en-US" w:eastAsia="en-GB"/>
        </w:rPr>
        <w:t xml:space="preserve">1mWms of energy consumption for LP-WUS monitoring </w:t>
      </w:r>
      <w:r w:rsidR="00581BDC" w:rsidRPr="008576D5">
        <w:rPr>
          <w:b/>
          <w:bCs/>
          <w:lang w:val="en-US" w:eastAsia="en-GB"/>
        </w:rPr>
        <w:t xml:space="preserve">every 2.56sec </w:t>
      </w:r>
      <w:r w:rsidR="00CF635B" w:rsidRPr="008576D5">
        <w:rPr>
          <w:b/>
          <w:bCs/>
          <w:lang w:val="en-US" w:eastAsia="en-GB"/>
        </w:rPr>
        <w:t xml:space="preserve">is equivalent to </w:t>
      </w:r>
      <w:r w:rsidR="00581BDC" w:rsidRPr="008576D5">
        <w:rPr>
          <w:b/>
          <w:bCs/>
          <w:lang w:val="en-US" w:eastAsia="en-GB"/>
        </w:rPr>
        <w:t>0.4</w:t>
      </w:r>
      <w:r w:rsidR="00CF635B" w:rsidRPr="008576D5">
        <w:rPr>
          <w:b/>
          <w:bCs/>
          <w:lang w:val="en-US" w:eastAsia="en-GB"/>
        </w:rPr>
        <w:t xml:space="preserve">uW of </w:t>
      </w:r>
      <w:r w:rsidR="00581BDC" w:rsidRPr="008576D5">
        <w:rPr>
          <w:b/>
          <w:bCs/>
          <w:lang w:val="en-US" w:eastAsia="en-GB"/>
        </w:rPr>
        <w:t xml:space="preserve">additional </w:t>
      </w:r>
      <w:r w:rsidR="00CF635B" w:rsidRPr="008576D5">
        <w:rPr>
          <w:b/>
          <w:bCs/>
          <w:lang w:val="en-US" w:eastAsia="en-GB"/>
        </w:rPr>
        <w:t>average power consumption</w:t>
      </w:r>
      <w:r w:rsidR="00581BDC" w:rsidRPr="008576D5">
        <w:rPr>
          <w:b/>
          <w:bCs/>
          <w:lang w:val="en-US" w:eastAsia="en-GB"/>
        </w:rPr>
        <w:t>.</w:t>
      </w:r>
    </w:p>
    <w:p w14:paraId="3C13F356" w14:textId="77777777" w:rsidR="0009698F" w:rsidRDefault="0009698F" w:rsidP="00692230">
      <w:pPr>
        <w:tabs>
          <w:tab w:val="left" w:pos="4152"/>
        </w:tabs>
        <w:rPr>
          <w:lang w:val="en-US" w:eastAsia="en-GB"/>
        </w:rPr>
      </w:pPr>
    </w:p>
    <w:p w14:paraId="5CF2CB79" w14:textId="74BB8BD3" w:rsidR="00692230" w:rsidRDefault="0040318B" w:rsidP="00A456C4">
      <w:pPr>
        <w:tabs>
          <w:tab w:val="left" w:pos="4152"/>
        </w:tabs>
        <w:jc w:val="both"/>
        <w:rPr>
          <w:lang w:val="en-US" w:eastAsia="en-GB"/>
        </w:rPr>
      </w:pPr>
      <w:r>
        <w:rPr>
          <w:lang w:val="en-US" w:eastAsia="en-GB"/>
        </w:rPr>
        <w:t>A</w:t>
      </w:r>
      <w:r w:rsidR="00035F30">
        <w:rPr>
          <w:lang w:val="en-US" w:eastAsia="en-GB"/>
        </w:rPr>
        <w:t>llowing instantaneous high</w:t>
      </w:r>
      <w:r w:rsidR="003E6896">
        <w:rPr>
          <w:lang w:val="en-US" w:eastAsia="en-GB"/>
        </w:rPr>
        <w:t>-</w:t>
      </w:r>
      <w:r w:rsidR="00035F30">
        <w:rPr>
          <w:lang w:val="en-US" w:eastAsia="en-GB"/>
        </w:rPr>
        <w:t xml:space="preserve">power consumption during short </w:t>
      </w:r>
      <w:r>
        <w:rPr>
          <w:lang w:val="en-US" w:eastAsia="en-GB"/>
        </w:rPr>
        <w:t>duration allows larger solution space</w:t>
      </w:r>
      <w:r w:rsidR="00C51C2A">
        <w:rPr>
          <w:lang w:val="en-US" w:eastAsia="en-GB"/>
        </w:rPr>
        <w:t xml:space="preserve">s </w:t>
      </w:r>
      <w:r w:rsidR="00A31ABE">
        <w:rPr>
          <w:lang w:val="en-US" w:eastAsia="en-GB"/>
        </w:rPr>
        <w:t>in terms of receiver architectures</w:t>
      </w:r>
      <w:r w:rsidR="008323A5">
        <w:rPr>
          <w:lang w:val="en-US" w:eastAsia="en-GB"/>
        </w:rPr>
        <w:t>/design,</w:t>
      </w:r>
      <w:r w:rsidR="00A31ABE">
        <w:rPr>
          <w:lang w:val="en-US" w:eastAsia="en-GB"/>
        </w:rPr>
        <w:t xml:space="preserve"> which </w:t>
      </w:r>
      <w:r w:rsidR="003E6896">
        <w:rPr>
          <w:lang w:val="en-US" w:eastAsia="en-GB"/>
        </w:rPr>
        <w:t xml:space="preserve">gives </w:t>
      </w:r>
      <w:r w:rsidR="009E2FBC" w:rsidRPr="009E2FBC">
        <w:rPr>
          <w:lang w:val="en-US" w:eastAsia="en-GB"/>
        </w:rPr>
        <w:t xml:space="preserve">flexibility in </w:t>
      </w:r>
      <w:r w:rsidR="003E6896" w:rsidRPr="009E2FBC">
        <w:rPr>
          <w:lang w:val="en-US" w:eastAsia="en-GB"/>
        </w:rPr>
        <w:t>implementation</w:t>
      </w:r>
      <w:r w:rsidR="003E6896">
        <w:rPr>
          <w:lang w:val="en-US" w:eastAsia="en-GB"/>
        </w:rPr>
        <w:t xml:space="preserve">. </w:t>
      </w:r>
      <w:r w:rsidR="00A456C4">
        <w:rPr>
          <w:lang w:val="en-US" w:eastAsia="en-GB"/>
        </w:rPr>
        <w:t>Furthermore,</w:t>
      </w:r>
      <w:r w:rsidR="003E6896">
        <w:rPr>
          <w:lang w:val="en-US" w:eastAsia="en-GB"/>
        </w:rPr>
        <w:t xml:space="preserve"> </w:t>
      </w:r>
      <w:r w:rsidR="00A456C4">
        <w:rPr>
          <w:lang w:val="en-US" w:eastAsia="en-GB"/>
        </w:rPr>
        <w:t xml:space="preserve">with the </w:t>
      </w:r>
      <w:r w:rsidR="003E6896">
        <w:rPr>
          <w:lang w:val="en-US" w:eastAsia="en-GB"/>
        </w:rPr>
        <w:t xml:space="preserve">increased power budget, </w:t>
      </w:r>
      <w:r w:rsidR="00EB48B6">
        <w:rPr>
          <w:lang w:val="en-US" w:eastAsia="en-GB"/>
        </w:rPr>
        <w:t>there is high</w:t>
      </w:r>
      <w:r w:rsidR="00A456C4">
        <w:rPr>
          <w:lang w:val="en-US" w:eastAsia="en-GB"/>
        </w:rPr>
        <w:t xml:space="preserve">er chance of meeting </w:t>
      </w:r>
      <w:r w:rsidR="008651DE">
        <w:rPr>
          <w:lang w:val="en-US" w:eastAsia="en-GB"/>
        </w:rPr>
        <w:t xml:space="preserve">performance requirements </w:t>
      </w:r>
      <w:r w:rsidR="00A456C4">
        <w:rPr>
          <w:lang w:val="en-US" w:eastAsia="en-GB"/>
        </w:rPr>
        <w:t xml:space="preserve">such as </w:t>
      </w:r>
      <w:r w:rsidR="008651DE">
        <w:rPr>
          <w:lang w:val="en-US" w:eastAsia="en-GB"/>
        </w:rPr>
        <w:t xml:space="preserve">full coverage, data rate, </w:t>
      </w:r>
      <w:proofErr w:type="spellStart"/>
      <w:r w:rsidR="008651DE">
        <w:rPr>
          <w:lang w:val="en-US" w:eastAsia="en-GB"/>
        </w:rPr>
        <w:t>etc</w:t>
      </w:r>
      <w:proofErr w:type="spellEnd"/>
      <w:r w:rsidR="00253A68">
        <w:rPr>
          <w:lang w:val="en-US" w:eastAsia="en-GB"/>
        </w:rPr>
        <w:t xml:space="preserve">, </w:t>
      </w:r>
      <w:r w:rsidR="0067711E">
        <w:rPr>
          <w:lang w:val="en-US" w:eastAsia="en-GB"/>
        </w:rPr>
        <w:t>enabling</w:t>
      </w:r>
      <w:r w:rsidR="00253A68">
        <w:rPr>
          <w:lang w:val="en-US" w:eastAsia="en-GB"/>
        </w:rPr>
        <w:t xml:space="preserve"> </w:t>
      </w:r>
      <w:r w:rsidR="0067711E">
        <w:rPr>
          <w:lang w:val="en-US" w:eastAsia="en-GB"/>
        </w:rPr>
        <w:t>the</w:t>
      </w:r>
      <w:r w:rsidR="00253A68">
        <w:rPr>
          <w:lang w:val="en-US" w:eastAsia="en-GB"/>
        </w:rPr>
        <w:t xml:space="preserve"> </w:t>
      </w:r>
      <w:r w:rsidR="00253A68" w:rsidRPr="00067FD2">
        <w:rPr>
          <w:b/>
          <w:bCs/>
          <w:lang w:val="en-US" w:eastAsia="en-GB"/>
        </w:rPr>
        <w:t>LP-WUR</w:t>
      </w:r>
      <w:r w:rsidR="0067711E" w:rsidRPr="00067FD2">
        <w:rPr>
          <w:b/>
          <w:bCs/>
          <w:lang w:val="en-US" w:eastAsia="en-GB"/>
        </w:rPr>
        <w:t xml:space="preserve"> for WAN application</w:t>
      </w:r>
      <w:r w:rsidR="0067711E">
        <w:rPr>
          <w:lang w:val="en-US" w:eastAsia="en-GB"/>
        </w:rPr>
        <w:t>.</w:t>
      </w:r>
    </w:p>
    <w:p w14:paraId="47955610" w14:textId="2EABF259" w:rsidR="00092CE3" w:rsidRPr="00092CE3" w:rsidRDefault="00092CE3" w:rsidP="00692230">
      <w:pPr>
        <w:tabs>
          <w:tab w:val="left" w:pos="4152"/>
        </w:tabs>
        <w:rPr>
          <w:b/>
          <w:bCs/>
          <w:u w:val="single"/>
          <w:lang w:val="en-US" w:eastAsia="en-GB"/>
        </w:rPr>
      </w:pPr>
    </w:p>
    <w:p w14:paraId="639CB0E0" w14:textId="5D2EB067" w:rsidR="007175B8" w:rsidRDefault="004A0748" w:rsidP="002A5EFB">
      <w:pPr>
        <w:jc w:val="both"/>
        <w:rPr>
          <w:lang w:val="en-US" w:eastAsia="en-GB"/>
        </w:rPr>
      </w:pPr>
      <w:r>
        <w:rPr>
          <w:lang w:val="en-US" w:eastAsia="en-GB"/>
        </w:rPr>
        <w:t xml:space="preserve">Although </w:t>
      </w:r>
      <w:r w:rsidR="007175B8" w:rsidRPr="007175B8">
        <w:rPr>
          <w:lang w:val="en-US" w:eastAsia="en-GB"/>
        </w:rPr>
        <w:t xml:space="preserve">1mW </w:t>
      </w:r>
      <w:r>
        <w:rPr>
          <w:lang w:val="en-US" w:eastAsia="ko-KR"/>
        </w:rPr>
        <w:t>is</w:t>
      </w:r>
      <w:r w:rsidR="007827D2">
        <w:rPr>
          <w:lang w:val="en-US" w:eastAsia="ko-KR"/>
        </w:rPr>
        <w:t xml:space="preserve"> higher than LAN based LP-WUR (</w:t>
      </w:r>
      <w:r w:rsidR="001B03CF">
        <w:rPr>
          <w:lang w:val="en-US" w:eastAsia="ko-KR"/>
        </w:rPr>
        <w:t xml:space="preserve">which is </w:t>
      </w:r>
      <w:r w:rsidR="007827D2">
        <w:rPr>
          <w:lang w:val="en-US" w:eastAsia="ko-KR"/>
        </w:rPr>
        <w:t>in the order of 100u</w:t>
      </w:r>
      <w:r w:rsidR="000F1594">
        <w:rPr>
          <w:lang w:val="en-US" w:eastAsia="ko-KR"/>
        </w:rPr>
        <w:t>W</w:t>
      </w:r>
      <w:r w:rsidR="007827D2">
        <w:rPr>
          <w:lang w:val="en-US" w:eastAsia="ko-KR"/>
        </w:rPr>
        <w:t>)</w:t>
      </w:r>
      <w:r>
        <w:rPr>
          <w:lang w:val="en-US" w:eastAsia="ko-KR"/>
        </w:rPr>
        <w:t xml:space="preserve">, it </w:t>
      </w:r>
      <w:r w:rsidRPr="007175B8">
        <w:rPr>
          <w:lang w:val="en-US" w:eastAsia="en-GB"/>
        </w:rPr>
        <w:t xml:space="preserve">is </w:t>
      </w:r>
      <w:r>
        <w:rPr>
          <w:lang w:val="en-US" w:eastAsia="en-GB"/>
        </w:rPr>
        <w:t xml:space="preserve">less than 2.1mW reported in NB-IoT LP-WUR </w:t>
      </w:r>
      <w:r w:rsidRPr="004C0176">
        <w:rPr>
          <w:lang w:val="en-US" w:eastAsia="ko-KR"/>
        </w:rPr>
        <w:t>[9]</w:t>
      </w:r>
      <w:r w:rsidR="003B50C8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265089">
        <w:rPr>
          <w:lang w:val="en-US" w:eastAsia="ko-KR"/>
        </w:rPr>
        <w:t>Thus, it is still challenging target</w:t>
      </w:r>
      <w:r w:rsidR="002838DA">
        <w:rPr>
          <w:lang w:val="en-US" w:eastAsia="ko-KR"/>
        </w:rPr>
        <w:t xml:space="preserve"> for WAN LP-WUR</w:t>
      </w:r>
      <w:r w:rsidR="009056F6">
        <w:rPr>
          <w:lang w:val="en-US" w:eastAsia="ko-KR"/>
        </w:rPr>
        <w:t>,</w:t>
      </w:r>
      <w:r w:rsidR="00265089">
        <w:rPr>
          <w:lang w:val="en-US" w:eastAsia="ko-KR"/>
        </w:rPr>
        <w:t xml:space="preserve"> but this will allow us </w:t>
      </w:r>
      <w:r w:rsidR="00B97B4D">
        <w:rPr>
          <w:lang w:val="en-US" w:eastAsia="ko-KR"/>
        </w:rPr>
        <w:t xml:space="preserve">to </w:t>
      </w:r>
      <w:r w:rsidR="00265089">
        <w:rPr>
          <w:lang w:val="en-US" w:eastAsia="ko-KR"/>
        </w:rPr>
        <w:t xml:space="preserve">explore larger solution space </w:t>
      </w:r>
      <w:r w:rsidR="00760E85">
        <w:rPr>
          <w:lang w:val="en-US" w:eastAsia="ko-KR"/>
        </w:rPr>
        <w:t xml:space="preserve">and </w:t>
      </w:r>
      <w:r w:rsidR="00083F1D">
        <w:rPr>
          <w:lang w:val="en-US" w:eastAsia="ko-KR"/>
        </w:rPr>
        <w:t xml:space="preserve">help </w:t>
      </w:r>
      <w:r w:rsidR="00711521">
        <w:rPr>
          <w:lang w:val="en-US" w:eastAsia="ko-KR"/>
        </w:rPr>
        <w:t>enabl</w:t>
      </w:r>
      <w:r w:rsidR="00083F1D">
        <w:rPr>
          <w:lang w:val="en-US" w:eastAsia="ko-KR"/>
        </w:rPr>
        <w:t>ing</w:t>
      </w:r>
      <w:r w:rsidR="00760E85">
        <w:rPr>
          <w:lang w:val="en-US" w:eastAsia="ko-KR"/>
        </w:rPr>
        <w:t xml:space="preserve"> WAN LP-WUR.</w:t>
      </w:r>
    </w:p>
    <w:p w14:paraId="35D367D1" w14:textId="77777777" w:rsidR="007175B8" w:rsidRPr="007175B8" w:rsidRDefault="007175B8" w:rsidP="00AE14B5">
      <w:pPr>
        <w:rPr>
          <w:lang w:val="en-US" w:eastAsia="en-GB"/>
        </w:rPr>
      </w:pPr>
    </w:p>
    <w:p w14:paraId="6AFBD49A" w14:textId="43C5BF89" w:rsidR="00C271B2" w:rsidRPr="00A95F81" w:rsidRDefault="00333803" w:rsidP="00C271B2">
      <w:pPr>
        <w:rPr>
          <w:b/>
          <w:bCs/>
          <w:lang w:val="en-US" w:eastAsia="en-GB"/>
        </w:rPr>
      </w:pPr>
      <w:r w:rsidRPr="002F32BE">
        <w:rPr>
          <w:b/>
          <w:bCs/>
          <w:lang w:val="en-US" w:eastAsia="en-GB"/>
        </w:rPr>
        <w:t>Observation</w:t>
      </w:r>
      <w:r w:rsidR="00E27C79" w:rsidRPr="002F32BE">
        <w:rPr>
          <w:b/>
          <w:bCs/>
          <w:lang w:val="en-US" w:eastAsia="en-GB"/>
        </w:rPr>
        <w:t xml:space="preserve"> </w:t>
      </w:r>
      <w:r w:rsidR="0034006C" w:rsidRPr="002F32BE">
        <w:rPr>
          <w:b/>
          <w:bCs/>
          <w:lang w:val="en-US" w:eastAsia="en-GB"/>
        </w:rPr>
        <w:t>5</w:t>
      </w:r>
      <w:r w:rsidR="00077E37" w:rsidRPr="002F32BE">
        <w:rPr>
          <w:b/>
          <w:bCs/>
          <w:lang w:val="en-US" w:eastAsia="en-GB"/>
        </w:rPr>
        <w:t xml:space="preserve">: </w:t>
      </w:r>
      <w:r w:rsidR="003E26CC" w:rsidRPr="002F32BE">
        <w:rPr>
          <w:b/>
          <w:bCs/>
          <w:lang w:val="en-US" w:eastAsia="en-GB"/>
        </w:rPr>
        <w:t xml:space="preserve">1mW </w:t>
      </w:r>
      <w:r w:rsidR="001B6D14" w:rsidRPr="002F32BE">
        <w:rPr>
          <w:b/>
          <w:bCs/>
          <w:lang w:val="en-US" w:eastAsia="en-GB"/>
        </w:rPr>
        <w:t>is</w:t>
      </w:r>
      <w:r w:rsidR="003E26CC" w:rsidRPr="002F32BE">
        <w:rPr>
          <w:b/>
          <w:bCs/>
          <w:lang w:val="en-US" w:eastAsia="en-GB"/>
        </w:rPr>
        <w:t xml:space="preserve"> a reasonable power </w:t>
      </w:r>
      <w:r w:rsidR="002A5EFB" w:rsidRPr="002F32BE">
        <w:rPr>
          <w:b/>
          <w:bCs/>
          <w:lang w:val="en-US" w:eastAsia="en-GB"/>
        </w:rPr>
        <w:t xml:space="preserve">consumption </w:t>
      </w:r>
      <w:r w:rsidR="003E26CC" w:rsidRPr="002F32BE">
        <w:rPr>
          <w:b/>
          <w:bCs/>
          <w:lang w:val="en-US" w:eastAsia="en-GB"/>
        </w:rPr>
        <w:t xml:space="preserve">budget for </w:t>
      </w:r>
      <w:r w:rsidRPr="002F32BE">
        <w:rPr>
          <w:b/>
          <w:bCs/>
          <w:lang w:val="en-US" w:eastAsia="en-GB"/>
        </w:rPr>
        <w:t>R18 LP-WUR</w:t>
      </w:r>
      <w:r w:rsidR="00AA1495" w:rsidRPr="002F32BE">
        <w:rPr>
          <w:b/>
          <w:bCs/>
          <w:lang w:val="en-US" w:eastAsia="en-GB"/>
        </w:rPr>
        <w:t xml:space="preserve"> for WAN application</w:t>
      </w:r>
      <w:r w:rsidR="00EF71C9" w:rsidRPr="002F32BE">
        <w:rPr>
          <w:b/>
          <w:bCs/>
          <w:lang w:val="en-US" w:eastAsia="en-GB"/>
        </w:rPr>
        <w:t>.</w:t>
      </w:r>
    </w:p>
    <w:p w14:paraId="6B83C0CF" w14:textId="77777777" w:rsidR="001B3DB4" w:rsidRDefault="001B3DB4" w:rsidP="00ED304D">
      <w:pPr>
        <w:pStyle w:val="Heading1"/>
      </w:pPr>
      <w:r w:rsidRPr="001C6E6B">
        <w:t xml:space="preserve">Conclusion     </w:t>
      </w:r>
      <w:r>
        <w:t xml:space="preserve">          </w:t>
      </w:r>
    </w:p>
    <w:p w14:paraId="03078D2E" w14:textId="6A1ECFE8" w:rsidR="007C5209" w:rsidRDefault="00C41033" w:rsidP="00B254F9">
      <w:pPr>
        <w:jc w:val="both"/>
        <w:rPr>
          <w:lang w:eastAsia="x-none"/>
        </w:rPr>
      </w:pPr>
      <w:r>
        <w:rPr>
          <w:lang w:eastAsia="x-none"/>
        </w:rPr>
        <w:t xml:space="preserve">In this </w:t>
      </w:r>
      <w:r w:rsidR="009509CA">
        <w:rPr>
          <w:lang w:eastAsia="x-none"/>
        </w:rPr>
        <w:t>contribution</w:t>
      </w:r>
      <w:r>
        <w:rPr>
          <w:lang w:eastAsia="x-none"/>
        </w:rPr>
        <w:t xml:space="preserve">, </w:t>
      </w:r>
      <w:r w:rsidR="00F43CE2">
        <w:rPr>
          <w:lang w:eastAsia="x-none"/>
        </w:rPr>
        <w:t xml:space="preserve">we have </w:t>
      </w:r>
      <w:r w:rsidR="00DC5401">
        <w:rPr>
          <w:lang w:eastAsia="x-none"/>
        </w:rPr>
        <w:t>discussed different receiver architectures and considerations to be made in evaluating those architecture options.</w:t>
      </w:r>
      <w:r w:rsidR="00043822">
        <w:rPr>
          <w:lang w:eastAsia="x-none"/>
        </w:rPr>
        <w:t xml:space="preserve"> Given that </w:t>
      </w:r>
      <w:r w:rsidR="00357765">
        <w:rPr>
          <w:lang w:eastAsia="x-none"/>
        </w:rPr>
        <w:t xml:space="preserve">receiver architecture has implications on </w:t>
      </w:r>
      <w:r w:rsidR="007C6AE7">
        <w:rPr>
          <w:lang w:eastAsia="x-none"/>
        </w:rPr>
        <w:t>WUS</w:t>
      </w:r>
      <w:r w:rsidR="00357765">
        <w:rPr>
          <w:lang w:eastAsia="x-none"/>
        </w:rPr>
        <w:t xml:space="preserve"> design, power consumption, deployment scenarios, it is important to first come up with design target and evaluate different architecture options</w:t>
      </w:r>
      <w:r w:rsidR="00B254F9">
        <w:rPr>
          <w:lang w:eastAsia="x-none"/>
        </w:rPr>
        <w:t xml:space="preserve">. We see that it is necessary to provide full coverage for LP-WUR and </w:t>
      </w:r>
      <w:r w:rsidR="00095E16">
        <w:rPr>
          <w:lang w:eastAsia="x-none"/>
        </w:rPr>
        <w:t>lower power consumption through duty cycling WUS monitoring technique.</w:t>
      </w:r>
    </w:p>
    <w:p w14:paraId="035852A1" w14:textId="6E66A1A2" w:rsidR="007C5209" w:rsidRDefault="007C5209" w:rsidP="00B254F9">
      <w:pPr>
        <w:jc w:val="both"/>
        <w:rPr>
          <w:lang w:eastAsia="x-none"/>
        </w:rPr>
      </w:pPr>
    </w:p>
    <w:p w14:paraId="15F34126" w14:textId="3B374B46" w:rsidR="000873CC" w:rsidRPr="008A08BC" w:rsidRDefault="000873CC" w:rsidP="005D5AF7">
      <w:p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Observation 1</w:t>
      </w:r>
      <w:r w:rsidR="005D5AF7" w:rsidRPr="008A08BC">
        <w:rPr>
          <w:b/>
          <w:bCs/>
          <w:lang w:eastAsia="x-none"/>
        </w:rPr>
        <w:t xml:space="preserve">: </w:t>
      </w:r>
      <w:r w:rsidRPr="008A08BC">
        <w:rPr>
          <w:b/>
          <w:bCs/>
          <w:lang w:eastAsia="x-none"/>
        </w:rPr>
        <w:t>Following aspect needs to be studied when assessing receiver architectures for LP-WUR.</w:t>
      </w:r>
    </w:p>
    <w:p w14:paraId="301704FB" w14:textId="77777777" w:rsidR="000873CC" w:rsidRPr="008A08BC" w:rsidRDefault="000873CC" w:rsidP="00110EB4">
      <w:pPr>
        <w:numPr>
          <w:ilvl w:val="0"/>
          <w:numId w:val="26"/>
        </w:num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Coverage/sensitivity</w:t>
      </w:r>
    </w:p>
    <w:p w14:paraId="7E26D12B" w14:textId="77777777" w:rsidR="000873CC" w:rsidRPr="008A08BC" w:rsidRDefault="000873CC" w:rsidP="00110EB4">
      <w:pPr>
        <w:numPr>
          <w:ilvl w:val="0"/>
          <w:numId w:val="26"/>
        </w:num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Power consumption</w:t>
      </w:r>
    </w:p>
    <w:p w14:paraId="32336378" w14:textId="77777777" w:rsidR="000873CC" w:rsidRPr="008A08BC" w:rsidRDefault="000873CC" w:rsidP="00110EB4">
      <w:pPr>
        <w:numPr>
          <w:ilvl w:val="0"/>
          <w:numId w:val="26"/>
        </w:num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Complexity/Cost</w:t>
      </w:r>
    </w:p>
    <w:p w14:paraId="787BCE61" w14:textId="77777777" w:rsidR="000873CC" w:rsidRPr="008A08BC" w:rsidRDefault="000873CC" w:rsidP="00110EB4">
      <w:pPr>
        <w:numPr>
          <w:ilvl w:val="0"/>
          <w:numId w:val="26"/>
        </w:num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RF requirement</w:t>
      </w:r>
    </w:p>
    <w:p w14:paraId="40A94CA2" w14:textId="77777777" w:rsidR="000873CC" w:rsidRPr="008A08BC" w:rsidRDefault="000873CC" w:rsidP="00110EB4">
      <w:pPr>
        <w:numPr>
          <w:ilvl w:val="0"/>
          <w:numId w:val="26"/>
        </w:numPr>
        <w:rPr>
          <w:b/>
          <w:bCs/>
          <w:lang w:eastAsia="x-none"/>
        </w:rPr>
      </w:pPr>
      <w:r w:rsidRPr="008A08BC">
        <w:rPr>
          <w:b/>
          <w:bCs/>
          <w:lang w:eastAsia="x-none"/>
        </w:rPr>
        <w:t>Implementation</w:t>
      </w:r>
    </w:p>
    <w:p w14:paraId="40FB5BD4" w14:textId="77777777" w:rsidR="000873CC" w:rsidRDefault="000873CC" w:rsidP="007C5209">
      <w:pPr>
        <w:rPr>
          <w:b/>
          <w:bCs/>
          <w:lang w:eastAsia="x-none"/>
        </w:rPr>
      </w:pPr>
    </w:p>
    <w:p w14:paraId="392B1CB6" w14:textId="0BCE3740" w:rsidR="000873CC" w:rsidRPr="000956A7" w:rsidRDefault="000873CC" w:rsidP="00E221A5">
      <w:pPr>
        <w:rPr>
          <w:b/>
          <w:bCs/>
          <w:lang w:eastAsia="x-none"/>
        </w:rPr>
      </w:pPr>
      <w:r w:rsidRPr="000956A7">
        <w:rPr>
          <w:b/>
          <w:bCs/>
          <w:lang w:eastAsia="x-none"/>
        </w:rPr>
        <w:t>Observation 2</w:t>
      </w:r>
      <w:r w:rsidR="00E221A5" w:rsidRPr="000956A7">
        <w:rPr>
          <w:b/>
          <w:bCs/>
          <w:lang w:eastAsia="x-none"/>
        </w:rPr>
        <w:t xml:space="preserve">: </w:t>
      </w:r>
      <w:r w:rsidRPr="000956A7">
        <w:rPr>
          <w:b/>
          <w:bCs/>
          <w:lang w:eastAsia="x-none"/>
        </w:rPr>
        <w:t>The goal of UE architecture study is to investigate the feasibility of different architecture options and identify whether they can meet 3GPP LP-WUR design target.</w:t>
      </w:r>
    </w:p>
    <w:p w14:paraId="6A890FDE" w14:textId="77777777" w:rsidR="007C5209" w:rsidRDefault="007C5209" w:rsidP="007C5209">
      <w:pPr>
        <w:rPr>
          <w:b/>
          <w:bCs/>
          <w:lang w:eastAsia="x-none"/>
        </w:rPr>
      </w:pPr>
    </w:p>
    <w:p w14:paraId="5D1AB684" w14:textId="34A0F8E1" w:rsidR="007C5209" w:rsidRPr="000956A7" w:rsidRDefault="007C5209" w:rsidP="009D7724">
      <w:pPr>
        <w:rPr>
          <w:b/>
          <w:bCs/>
          <w:lang w:eastAsia="x-none"/>
        </w:rPr>
      </w:pPr>
      <w:r w:rsidRPr="000956A7">
        <w:rPr>
          <w:b/>
          <w:bCs/>
          <w:lang w:eastAsia="x-none"/>
        </w:rPr>
        <w:t>Proposal</w:t>
      </w:r>
      <w:r w:rsidR="00E27C79" w:rsidRPr="000956A7">
        <w:rPr>
          <w:b/>
          <w:bCs/>
          <w:lang w:eastAsia="x-none"/>
        </w:rPr>
        <w:t xml:space="preserve"> 1</w:t>
      </w:r>
      <w:r w:rsidR="009D7724" w:rsidRPr="000956A7">
        <w:rPr>
          <w:b/>
          <w:bCs/>
          <w:lang w:eastAsia="x-none"/>
        </w:rPr>
        <w:t xml:space="preserve">: </w:t>
      </w:r>
      <w:r w:rsidRPr="000956A7">
        <w:rPr>
          <w:b/>
          <w:bCs/>
          <w:lang w:eastAsia="x-none"/>
        </w:rPr>
        <w:t>3GPP shall not mandate the implementation of certain receiver architecture.</w:t>
      </w:r>
    </w:p>
    <w:p w14:paraId="64D8D0F3" w14:textId="77777777" w:rsidR="007C5209" w:rsidRDefault="007C5209" w:rsidP="007C5209">
      <w:pPr>
        <w:rPr>
          <w:lang w:eastAsia="x-none"/>
        </w:rPr>
      </w:pPr>
    </w:p>
    <w:p w14:paraId="7F39F7AB" w14:textId="360E1414" w:rsidR="007C5209" w:rsidRPr="000956A7" w:rsidRDefault="007C5209" w:rsidP="00FB49B0">
      <w:pPr>
        <w:rPr>
          <w:b/>
          <w:bCs/>
          <w:lang w:val="en-US" w:eastAsia="en-GB"/>
        </w:rPr>
      </w:pPr>
      <w:r w:rsidRPr="000956A7">
        <w:rPr>
          <w:b/>
          <w:bCs/>
          <w:lang w:val="en-US" w:eastAsia="en-GB"/>
        </w:rPr>
        <w:t>Proposal</w:t>
      </w:r>
      <w:r w:rsidR="00E27C79" w:rsidRPr="000956A7">
        <w:rPr>
          <w:b/>
          <w:bCs/>
          <w:lang w:val="en-US" w:eastAsia="en-GB"/>
        </w:rPr>
        <w:t xml:space="preserve"> 2</w:t>
      </w:r>
      <w:r w:rsidR="00FB49B0" w:rsidRPr="000956A7">
        <w:rPr>
          <w:b/>
          <w:bCs/>
          <w:lang w:val="en-US" w:eastAsia="en-GB"/>
        </w:rPr>
        <w:t xml:space="preserve">: </w:t>
      </w:r>
      <w:r w:rsidRPr="000956A7">
        <w:rPr>
          <w:b/>
          <w:bCs/>
          <w:lang w:val="en-US" w:eastAsia="en-GB"/>
        </w:rPr>
        <w:t xml:space="preserve">3GPP RAN1 </w:t>
      </w:r>
      <w:r w:rsidR="00FE497F" w:rsidRPr="000956A7">
        <w:rPr>
          <w:b/>
          <w:bCs/>
          <w:lang w:val="en-US" w:eastAsia="en-GB"/>
        </w:rPr>
        <w:t xml:space="preserve">determines </w:t>
      </w:r>
      <w:r w:rsidR="009141EA" w:rsidRPr="000956A7">
        <w:rPr>
          <w:b/>
          <w:bCs/>
          <w:lang w:val="en-US" w:eastAsia="en-GB"/>
        </w:rPr>
        <w:t xml:space="preserve">the </w:t>
      </w:r>
      <w:r w:rsidRPr="000956A7">
        <w:rPr>
          <w:b/>
          <w:bCs/>
          <w:lang w:val="en-US" w:eastAsia="en-GB"/>
        </w:rPr>
        <w:t>design target of LP-WUR for WAN application.</w:t>
      </w:r>
    </w:p>
    <w:p w14:paraId="7253B810" w14:textId="77777777" w:rsidR="007C5209" w:rsidRPr="007C5209" w:rsidRDefault="007C5209" w:rsidP="00B254F9">
      <w:pPr>
        <w:jc w:val="both"/>
        <w:rPr>
          <w:lang w:val="en-US" w:eastAsia="x-none"/>
        </w:rPr>
      </w:pPr>
    </w:p>
    <w:p w14:paraId="24ECD3B0" w14:textId="64B9796E" w:rsidR="00CD0116" w:rsidRPr="000956A7" w:rsidRDefault="00CD0116" w:rsidP="009C43C7">
      <w:pPr>
        <w:rPr>
          <w:b/>
          <w:bCs/>
          <w:lang w:val="en-US" w:eastAsia="en-GB"/>
        </w:rPr>
      </w:pPr>
      <w:r w:rsidRPr="000956A7">
        <w:rPr>
          <w:b/>
          <w:bCs/>
          <w:lang w:val="en-US" w:eastAsia="en-GB"/>
        </w:rPr>
        <w:t>Observation 3</w:t>
      </w:r>
      <w:r w:rsidR="009C43C7" w:rsidRPr="000956A7">
        <w:rPr>
          <w:b/>
          <w:bCs/>
          <w:lang w:val="en-US" w:eastAsia="en-GB"/>
        </w:rPr>
        <w:t xml:space="preserve">: </w:t>
      </w:r>
      <w:r w:rsidRPr="000956A7">
        <w:rPr>
          <w:b/>
          <w:bCs/>
          <w:lang w:val="en-US" w:eastAsia="en-GB"/>
        </w:rPr>
        <w:t xml:space="preserve">LP-WUS having the same coverage as other regular NR channels/signals is </w:t>
      </w:r>
      <w:r w:rsidR="00957B3A">
        <w:rPr>
          <w:b/>
          <w:bCs/>
          <w:lang w:val="en-US" w:eastAsia="en-GB"/>
        </w:rPr>
        <w:t xml:space="preserve">highly </w:t>
      </w:r>
      <w:r w:rsidRPr="000956A7">
        <w:rPr>
          <w:b/>
          <w:bCs/>
          <w:lang w:val="en-US" w:eastAsia="en-GB"/>
        </w:rPr>
        <w:t>desirable.</w:t>
      </w:r>
    </w:p>
    <w:p w14:paraId="6CE26D73" w14:textId="6227A611" w:rsidR="002A6FBC" w:rsidRDefault="002A6FBC" w:rsidP="001B3DB4">
      <w:pPr>
        <w:rPr>
          <w:b/>
          <w:bCs/>
          <w:lang w:val="en-US" w:eastAsia="x-none"/>
        </w:rPr>
      </w:pPr>
    </w:p>
    <w:p w14:paraId="3525418D" w14:textId="3D3FFAAB" w:rsidR="007C5209" w:rsidRPr="000956A7" w:rsidRDefault="007C5209" w:rsidP="00D33CB1">
      <w:pPr>
        <w:rPr>
          <w:b/>
          <w:bCs/>
          <w:lang w:val="en-US" w:eastAsia="en-GB"/>
        </w:rPr>
      </w:pPr>
      <w:r w:rsidRPr="000956A7">
        <w:rPr>
          <w:b/>
          <w:bCs/>
          <w:lang w:val="en-US" w:eastAsia="en-GB"/>
        </w:rPr>
        <w:t>Observation</w:t>
      </w:r>
      <w:r w:rsidR="00E27C79" w:rsidRPr="000956A7">
        <w:rPr>
          <w:b/>
          <w:bCs/>
          <w:lang w:val="en-US" w:eastAsia="en-GB"/>
        </w:rPr>
        <w:t xml:space="preserve"> </w:t>
      </w:r>
      <w:r w:rsidR="00677BFC" w:rsidRPr="000956A7">
        <w:rPr>
          <w:b/>
          <w:bCs/>
          <w:lang w:val="en-US" w:eastAsia="en-GB"/>
        </w:rPr>
        <w:t>4</w:t>
      </w:r>
      <w:r w:rsidR="00D33CB1" w:rsidRPr="000956A7">
        <w:rPr>
          <w:b/>
          <w:bCs/>
          <w:lang w:val="en-US" w:eastAsia="en-GB"/>
        </w:rPr>
        <w:t xml:space="preserve">: </w:t>
      </w:r>
      <w:r w:rsidRPr="000956A7">
        <w:rPr>
          <w:b/>
          <w:bCs/>
          <w:lang w:val="en-US" w:eastAsia="en-GB"/>
        </w:rPr>
        <w:t xml:space="preserve">1mWms of energy consumption for LP-WUS monitoring </w:t>
      </w:r>
      <w:r w:rsidR="00E72BDE">
        <w:rPr>
          <w:b/>
          <w:bCs/>
          <w:lang w:val="en-US" w:eastAsia="en-GB"/>
        </w:rPr>
        <w:t>every</w:t>
      </w:r>
      <w:r w:rsidR="00E72BDE" w:rsidRPr="000956A7">
        <w:rPr>
          <w:b/>
          <w:bCs/>
          <w:lang w:val="en-US" w:eastAsia="en-GB"/>
        </w:rPr>
        <w:t xml:space="preserve"> </w:t>
      </w:r>
      <w:r w:rsidR="00E72BDE">
        <w:rPr>
          <w:b/>
          <w:bCs/>
          <w:lang w:val="en-US" w:eastAsia="en-GB"/>
        </w:rPr>
        <w:t>2.56</w:t>
      </w:r>
      <w:r w:rsidR="00E72BDE" w:rsidRPr="000956A7">
        <w:rPr>
          <w:b/>
          <w:bCs/>
          <w:lang w:val="en-US" w:eastAsia="en-GB"/>
        </w:rPr>
        <w:t xml:space="preserve">sec </w:t>
      </w:r>
      <w:r w:rsidRPr="000956A7">
        <w:rPr>
          <w:b/>
          <w:bCs/>
          <w:lang w:val="en-US" w:eastAsia="en-GB"/>
        </w:rPr>
        <w:t xml:space="preserve">is equivalent to </w:t>
      </w:r>
      <w:r w:rsidR="00F4317D">
        <w:rPr>
          <w:b/>
          <w:bCs/>
          <w:lang w:val="en-US" w:eastAsia="en-GB"/>
        </w:rPr>
        <w:t>0.4</w:t>
      </w:r>
      <w:r w:rsidRPr="000956A7">
        <w:rPr>
          <w:b/>
          <w:bCs/>
          <w:lang w:val="en-US" w:eastAsia="en-GB"/>
        </w:rPr>
        <w:t xml:space="preserve">uW of </w:t>
      </w:r>
      <w:r w:rsidR="0065363C">
        <w:rPr>
          <w:b/>
          <w:bCs/>
          <w:lang w:val="en-US" w:eastAsia="en-GB"/>
        </w:rPr>
        <w:t xml:space="preserve">additional </w:t>
      </w:r>
      <w:r w:rsidRPr="000956A7">
        <w:rPr>
          <w:b/>
          <w:bCs/>
          <w:lang w:val="en-US" w:eastAsia="en-GB"/>
        </w:rPr>
        <w:t>average power consumption (</w:t>
      </w:r>
      <w:r w:rsidR="009D3BF7">
        <w:rPr>
          <w:b/>
          <w:bCs/>
          <w:lang w:val="en-US" w:eastAsia="en-GB"/>
        </w:rPr>
        <w:t>0.4</w:t>
      </w:r>
      <w:r w:rsidRPr="000956A7">
        <w:rPr>
          <w:b/>
          <w:bCs/>
          <w:lang w:val="en-US" w:eastAsia="en-GB"/>
        </w:rPr>
        <w:t>uW = 1mWms/</w:t>
      </w:r>
      <w:r w:rsidR="009D3BF7">
        <w:rPr>
          <w:b/>
          <w:bCs/>
          <w:lang w:val="en-US" w:eastAsia="en-GB"/>
        </w:rPr>
        <w:t>2560</w:t>
      </w:r>
      <w:r w:rsidRPr="000956A7">
        <w:rPr>
          <w:b/>
          <w:bCs/>
          <w:lang w:val="en-US" w:eastAsia="en-GB"/>
        </w:rPr>
        <w:t>ms).</w:t>
      </w:r>
    </w:p>
    <w:p w14:paraId="261AC5ED" w14:textId="6C27D037" w:rsidR="007C5209" w:rsidRDefault="007C5209" w:rsidP="001B3DB4">
      <w:pPr>
        <w:rPr>
          <w:b/>
          <w:bCs/>
          <w:lang w:val="en-US" w:eastAsia="x-none"/>
        </w:rPr>
      </w:pPr>
    </w:p>
    <w:p w14:paraId="62505F23" w14:textId="298B745E" w:rsidR="00762C30" w:rsidRPr="000956A7" w:rsidRDefault="00762C30" w:rsidP="00762C30">
      <w:pPr>
        <w:rPr>
          <w:b/>
          <w:bCs/>
          <w:lang w:val="en-US" w:eastAsia="en-GB"/>
        </w:rPr>
      </w:pPr>
      <w:r w:rsidRPr="000956A7">
        <w:rPr>
          <w:b/>
          <w:bCs/>
          <w:lang w:val="en-US" w:eastAsia="en-GB"/>
        </w:rPr>
        <w:t>Observation</w:t>
      </w:r>
      <w:r w:rsidR="00E27C79" w:rsidRPr="000956A7">
        <w:rPr>
          <w:b/>
          <w:bCs/>
          <w:lang w:val="en-US" w:eastAsia="en-GB"/>
        </w:rPr>
        <w:t xml:space="preserve"> </w:t>
      </w:r>
      <w:r w:rsidR="00677BFC" w:rsidRPr="000956A7">
        <w:rPr>
          <w:b/>
          <w:bCs/>
          <w:lang w:val="en-US" w:eastAsia="en-GB"/>
        </w:rPr>
        <w:t>5</w:t>
      </w:r>
      <w:r w:rsidR="00321E92" w:rsidRPr="000956A7">
        <w:rPr>
          <w:b/>
          <w:bCs/>
          <w:lang w:val="en-US" w:eastAsia="en-GB"/>
        </w:rPr>
        <w:t xml:space="preserve">: </w:t>
      </w:r>
      <w:r w:rsidRPr="000956A7">
        <w:rPr>
          <w:b/>
          <w:bCs/>
          <w:lang w:val="en-US" w:eastAsia="en-GB"/>
        </w:rPr>
        <w:t>1mW is a reasonable power consumption budget for R18 LP-WUR</w:t>
      </w:r>
      <w:r w:rsidR="00421571" w:rsidRPr="000956A7">
        <w:rPr>
          <w:b/>
          <w:bCs/>
          <w:lang w:val="en-US" w:eastAsia="en-GB"/>
        </w:rPr>
        <w:t xml:space="preserve"> for WAN application</w:t>
      </w:r>
      <w:r w:rsidRPr="000956A7">
        <w:rPr>
          <w:b/>
          <w:bCs/>
          <w:lang w:val="en-US" w:eastAsia="en-GB"/>
        </w:rPr>
        <w:t>.</w:t>
      </w:r>
    </w:p>
    <w:p w14:paraId="458DB9EE" w14:textId="77777777" w:rsidR="001B3DB4" w:rsidRPr="00427EDC" w:rsidRDefault="001B3DB4" w:rsidP="001B3DB4">
      <w:pPr>
        <w:rPr>
          <w:b/>
          <w:bCs/>
          <w:lang w:eastAsia="x-none"/>
        </w:rPr>
      </w:pPr>
    </w:p>
    <w:p w14:paraId="6922C1B1" w14:textId="77777777" w:rsidR="001B3DB4" w:rsidRDefault="001B3DB4" w:rsidP="00ED304D">
      <w:pPr>
        <w:pStyle w:val="Heading1"/>
      </w:pPr>
      <w:r>
        <w:t>References</w:t>
      </w:r>
    </w:p>
    <w:p w14:paraId="756D8228" w14:textId="0F89883D" w:rsidR="001B3DB4" w:rsidRPr="000761A8" w:rsidRDefault="00E40E57" w:rsidP="002E7791">
      <w:pPr>
        <w:rPr>
          <w:color w:val="0D0D0D"/>
        </w:rPr>
      </w:pPr>
      <w:bookmarkStart w:id="10" w:name="_Hlk47345942"/>
      <w:r w:rsidRPr="000761A8">
        <w:rPr>
          <w:color w:val="0D0D0D"/>
        </w:rPr>
        <w:t xml:space="preserve">[1] </w:t>
      </w:r>
      <w:r w:rsidR="00913D99" w:rsidRPr="000761A8">
        <w:rPr>
          <w:color w:val="0D0D0D"/>
        </w:rPr>
        <w:t xml:space="preserve">RP-222644 </w:t>
      </w:r>
      <w:r w:rsidR="005636F5" w:rsidRPr="000761A8">
        <w:rPr>
          <w:color w:val="0D0D0D"/>
        </w:rPr>
        <w:t>Revised SID on low-power WUS WUR for NR</w:t>
      </w:r>
    </w:p>
    <w:p w14:paraId="3E7637C1" w14:textId="11455896" w:rsidR="00DA3313" w:rsidRPr="000761A8" w:rsidRDefault="00367D4F" w:rsidP="0073195D">
      <w:pPr>
        <w:rPr>
          <w:color w:val="0D0D0D"/>
        </w:rPr>
      </w:pPr>
      <w:r w:rsidRPr="000761A8">
        <w:rPr>
          <w:color w:val="0D0D0D"/>
        </w:rPr>
        <w:t xml:space="preserve">[2] 38.101 </w:t>
      </w:r>
      <w:r w:rsidR="00C348DF" w:rsidRPr="000761A8">
        <w:rPr>
          <w:color w:val="0D0D0D"/>
        </w:rPr>
        <w:t>User Equipment (UE) radio transmission and reception</w:t>
      </w:r>
      <w:bookmarkEnd w:id="10"/>
    </w:p>
    <w:p w14:paraId="62BCA19C" w14:textId="628CD7EB" w:rsidR="0036021E" w:rsidRPr="000761A8" w:rsidRDefault="0036021E" w:rsidP="00E9053C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3</w:t>
      </w:r>
      <w:r w:rsidRPr="000761A8">
        <w:rPr>
          <w:lang w:val="en-US" w:eastAsia="ko-KR"/>
        </w:rPr>
        <w:t>] X. Huang, G. Dolmans, H. de Groot, and J. R. Long, “Noise and Sensitivity in RF Envelope</w:t>
      </w:r>
      <w:r w:rsidR="00C8638E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Detection Receivers,” IEEE Transactions on Circuits and Systems II: Express Briefs, vol. 60,</w:t>
      </w:r>
      <w:r w:rsidR="00E9053C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no. 10, pp. 637–641, 2013.</w:t>
      </w:r>
    </w:p>
    <w:p w14:paraId="12FFC4D6" w14:textId="1B5B7E9B" w:rsidR="0036021E" w:rsidRPr="000761A8" w:rsidRDefault="0036021E" w:rsidP="0036021E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4</w:t>
      </w:r>
      <w:r w:rsidRPr="000761A8">
        <w:rPr>
          <w:lang w:val="en-US" w:eastAsia="ko-KR"/>
        </w:rPr>
        <w:t xml:space="preserve">] N. E. Roberts, K. Craig, A. Shrivastava, S. N. </w:t>
      </w:r>
      <w:proofErr w:type="spellStart"/>
      <w:r w:rsidRPr="000761A8">
        <w:rPr>
          <w:lang w:val="en-US" w:eastAsia="ko-KR"/>
        </w:rPr>
        <w:t>Wooters</w:t>
      </w:r>
      <w:proofErr w:type="spellEnd"/>
      <w:r w:rsidRPr="000761A8">
        <w:rPr>
          <w:lang w:val="en-US" w:eastAsia="ko-KR"/>
        </w:rPr>
        <w:t xml:space="preserve">, Y. </w:t>
      </w:r>
      <w:proofErr w:type="spellStart"/>
      <w:r w:rsidRPr="000761A8">
        <w:rPr>
          <w:lang w:val="en-US" w:eastAsia="ko-KR"/>
        </w:rPr>
        <w:t>Shakhsheer</w:t>
      </w:r>
      <w:proofErr w:type="spellEnd"/>
      <w:r w:rsidRPr="000761A8">
        <w:rPr>
          <w:lang w:val="en-US" w:eastAsia="ko-KR"/>
        </w:rPr>
        <w:t>, B. H. Calhoun, and</w:t>
      </w:r>
      <w:r w:rsidR="001C2C72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 xml:space="preserve">D. D. </w:t>
      </w:r>
      <w:proofErr w:type="spellStart"/>
      <w:r w:rsidRPr="000761A8">
        <w:rPr>
          <w:lang w:val="en-US" w:eastAsia="ko-KR"/>
        </w:rPr>
        <w:t>Wentzloff</w:t>
      </w:r>
      <w:proofErr w:type="spellEnd"/>
      <w:r w:rsidRPr="000761A8">
        <w:rPr>
          <w:lang w:val="en-US" w:eastAsia="ko-KR"/>
        </w:rPr>
        <w:t xml:space="preserve">, “A 236nW -56.5dBm-sensitivity </w:t>
      </w:r>
      <w:proofErr w:type="spellStart"/>
      <w:r w:rsidRPr="000761A8">
        <w:rPr>
          <w:lang w:val="en-US" w:eastAsia="ko-KR"/>
        </w:rPr>
        <w:t>bluetooth</w:t>
      </w:r>
      <w:proofErr w:type="spellEnd"/>
      <w:r w:rsidRPr="000761A8">
        <w:rPr>
          <w:lang w:val="en-US" w:eastAsia="ko-KR"/>
        </w:rPr>
        <w:t xml:space="preserve"> low-energy wakeup receiver with energy harvesting in 65nm CMOS,” in 2016 IEEE International Solid-State Circuits Conference, 2016.</w:t>
      </w:r>
    </w:p>
    <w:p w14:paraId="404B0072" w14:textId="49B07604" w:rsidR="00DA3313" w:rsidRPr="000761A8" w:rsidRDefault="0036021E" w:rsidP="000B6133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5</w:t>
      </w:r>
      <w:r w:rsidRPr="000761A8">
        <w:rPr>
          <w:lang w:val="en-US" w:eastAsia="ko-KR"/>
        </w:rPr>
        <w:t xml:space="preserve">] J. Moody, P. </w:t>
      </w:r>
      <w:proofErr w:type="spellStart"/>
      <w:r w:rsidRPr="000761A8">
        <w:rPr>
          <w:lang w:val="en-US" w:eastAsia="ko-KR"/>
        </w:rPr>
        <w:t>Bassirian</w:t>
      </w:r>
      <w:proofErr w:type="spellEnd"/>
      <w:r w:rsidRPr="000761A8">
        <w:rPr>
          <w:lang w:val="en-US" w:eastAsia="ko-KR"/>
        </w:rPr>
        <w:t xml:space="preserve">, A. Roy, N. Liu, S. </w:t>
      </w:r>
      <w:proofErr w:type="spellStart"/>
      <w:r w:rsidRPr="000761A8">
        <w:rPr>
          <w:lang w:val="en-US" w:eastAsia="ko-KR"/>
        </w:rPr>
        <w:t>Pancrazio</w:t>
      </w:r>
      <w:proofErr w:type="spellEnd"/>
      <w:r w:rsidRPr="000761A8">
        <w:rPr>
          <w:lang w:val="en-US" w:eastAsia="ko-KR"/>
        </w:rPr>
        <w:t>, N. S. Barker, B. H. Calhoun, and</w:t>
      </w:r>
      <w:r w:rsidR="003A3DFE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S. M. Bowers, “A -76dBm 7.4nW wakeup radio with automatic offset compensation,” in</w:t>
      </w:r>
      <w:r w:rsidR="000B6133" w:rsidRPr="000761A8">
        <w:rPr>
          <w:lang w:val="en-US" w:eastAsia="ko-KR"/>
        </w:rPr>
        <w:t xml:space="preserve"> </w:t>
      </w:r>
      <w:r w:rsidRPr="000761A8">
        <w:rPr>
          <w:lang w:val="en-US" w:eastAsia="ko-KR"/>
        </w:rPr>
        <w:t>2018 IEEE International Solid State Circuits Conference, 2018, pp. 452–454.</w:t>
      </w:r>
    </w:p>
    <w:p w14:paraId="1D5A1D46" w14:textId="60CFDEB3" w:rsidR="0036021E" w:rsidRPr="000761A8" w:rsidRDefault="0036021E" w:rsidP="0036021E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6</w:t>
      </w:r>
      <w:r w:rsidRPr="000761A8">
        <w:rPr>
          <w:lang w:val="en-US" w:eastAsia="ko-KR"/>
        </w:rPr>
        <w:t xml:space="preserve">] </w:t>
      </w:r>
      <w:proofErr w:type="spellStart"/>
      <w:r w:rsidRPr="000761A8">
        <w:rPr>
          <w:lang w:val="en-US" w:eastAsia="ko-KR"/>
        </w:rPr>
        <w:t>Moncunill-Geniz</w:t>
      </w:r>
      <w:proofErr w:type="spellEnd"/>
      <w:r w:rsidRPr="000761A8">
        <w:rPr>
          <w:lang w:val="en-US" w:eastAsia="ko-KR"/>
        </w:rPr>
        <w:t>, F., Pala-</w:t>
      </w:r>
      <w:proofErr w:type="spellStart"/>
      <w:r w:rsidRPr="000761A8">
        <w:rPr>
          <w:lang w:val="en-US" w:eastAsia="ko-KR"/>
        </w:rPr>
        <w:t>Schonwalder</w:t>
      </w:r>
      <w:proofErr w:type="spellEnd"/>
      <w:r w:rsidRPr="000761A8">
        <w:rPr>
          <w:lang w:val="en-US" w:eastAsia="ko-KR"/>
        </w:rPr>
        <w:t>, P., &amp; Mas-Casals, O. (2005). A generic approach to the theory of super regenerative reception. IEEE Transactions on Circuits and Systems I: Regular Papers, 52(1), 54-70</w:t>
      </w:r>
    </w:p>
    <w:p w14:paraId="6BFBAA0D" w14:textId="3CCE8D62" w:rsidR="002D162B" w:rsidRPr="000761A8" w:rsidRDefault="0036021E" w:rsidP="006C7E39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7</w:t>
      </w:r>
      <w:r w:rsidRPr="000761A8">
        <w:rPr>
          <w:lang w:val="en-US" w:eastAsia="ko-KR"/>
        </w:rPr>
        <w:t xml:space="preserve">] </w:t>
      </w:r>
      <w:proofErr w:type="spellStart"/>
      <w:r w:rsidRPr="000761A8">
        <w:rPr>
          <w:lang w:val="en-US" w:eastAsia="ko-KR"/>
        </w:rPr>
        <w:t>Vouilloz</w:t>
      </w:r>
      <w:proofErr w:type="spellEnd"/>
      <w:r w:rsidRPr="000761A8">
        <w:rPr>
          <w:lang w:val="en-US" w:eastAsia="ko-KR"/>
        </w:rPr>
        <w:t xml:space="preserve">, A., </w:t>
      </w:r>
      <w:proofErr w:type="spellStart"/>
      <w:r w:rsidRPr="000761A8">
        <w:rPr>
          <w:lang w:val="en-US" w:eastAsia="ko-KR"/>
        </w:rPr>
        <w:t>Declercq</w:t>
      </w:r>
      <w:proofErr w:type="spellEnd"/>
      <w:r w:rsidRPr="000761A8">
        <w:rPr>
          <w:lang w:val="en-US" w:eastAsia="ko-KR"/>
        </w:rPr>
        <w:t xml:space="preserve">, M., &amp; </w:t>
      </w:r>
      <w:proofErr w:type="spellStart"/>
      <w:r w:rsidRPr="000761A8">
        <w:rPr>
          <w:lang w:val="en-US" w:eastAsia="ko-KR"/>
        </w:rPr>
        <w:t>Dehollain</w:t>
      </w:r>
      <w:proofErr w:type="spellEnd"/>
      <w:r w:rsidRPr="000761A8">
        <w:rPr>
          <w:lang w:val="en-US" w:eastAsia="ko-KR"/>
        </w:rPr>
        <w:t>, C. (n.d.). Selectivity and sensitivity performances of super regenerative receivers. ISCAS 98. Proceedings of the 1998 IEEE International Symposium on Circuits and Systems.</w:t>
      </w:r>
    </w:p>
    <w:p w14:paraId="1200E14B" w14:textId="76C2FABE" w:rsidR="002D162B" w:rsidRPr="000761A8" w:rsidRDefault="00DA3313" w:rsidP="006C7E39">
      <w:pPr>
        <w:autoSpaceDE w:val="0"/>
        <w:autoSpaceDN w:val="0"/>
        <w:adjustRightInd w:val="0"/>
        <w:rPr>
          <w:lang w:val="en-US" w:eastAsia="ko-KR"/>
        </w:rPr>
      </w:pPr>
      <w:r w:rsidRPr="000761A8">
        <w:rPr>
          <w:lang w:val="en-US" w:eastAsia="ko-KR"/>
        </w:rPr>
        <w:t>[</w:t>
      </w:r>
      <w:r w:rsidR="000E58BF" w:rsidRPr="000761A8">
        <w:rPr>
          <w:lang w:val="en-US" w:eastAsia="ko-KR"/>
        </w:rPr>
        <w:t>8</w:t>
      </w:r>
      <w:r w:rsidRPr="000761A8">
        <w:rPr>
          <w:lang w:val="en-US" w:eastAsia="ko-KR"/>
        </w:rPr>
        <w:t xml:space="preserve">] N. M. Pletcher, S. </w:t>
      </w:r>
      <w:proofErr w:type="spellStart"/>
      <w:r w:rsidRPr="000761A8">
        <w:rPr>
          <w:lang w:val="en-US" w:eastAsia="ko-KR"/>
        </w:rPr>
        <w:t>Gambini</w:t>
      </w:r>
      <w:proofErr w:type="spellEnd"/>
      <w:r w:rsidRPr="000761A8">
        <w:rPr>
          <w:lang w:val="en-US" w:eastAsia="ko-KR"/>
        </w:rPr>
        <w:t xml:space="preserve">, and J. M. </w:t>
      </w:r>
      <w:proofErr w:type="spellStart"/>
      <w:r w:rsidRPr="000761A8">
        <w:rPr>
          <w:lang w:val="en-US" w:eastAsia="ko-KR"/>
        </w:rPr>
        <w:t>Rabaey</w:t>
      </w:r>
      <w:proofErr w:type="spellEnd"/>
      <w:r w:rsidRPr="000761A8">
        <w:rPr>
          <w:lang w:val="en-US" w:eastAsia="ko-KR"/>
        </w:rPr>
        <w:t>, “A 2GHz 52uW Wake-Up Receiver with -72dBm Sensitivity Using Uncertain-IF Architecture,” in 2008 IEEE International Solid-State Circuits Conference, 2008.</w:t>
      </w:r>
    </w:p>
    <w:p w14:paraId="253CF015" w14:textId="36CD6FA1" w:rsidR="00DA3313" w:rsidRPr="000761A8" w:rsidRDefault="00DA3313" w:rsidP="00DA3313">
      <w:pPr>
        <w:rPr>
          <w:lang w:val="en-US" w:eastAsia="en-GB"/>
        </w:rPr>
      </w:pPr>
      <w:r w:rsidRPr="000761A8">
        <w:rPr>
          <w:lang w:val="en-US" w:eastAsia="ko-KR"/>
        </w:rPr>
        <w:t>[</w:t>
      </w:r>
      <w:r w:rsidR="0001555E" w:rsidRPr="000761A8">
        <w:rPr>
          <w:lang w:val="en-US" w:eastAsia="ko-KR"/>
        </w:rPr>
        <w:t>9</w:t>
      </w:r>
      <w:r w:rsidRPr="000761A8">
        <w:rPr>
          <w:lang w:val="en-US" w:eastAsia="ko-KR"/>
        </w:rPr>
        <w:t xml:space="preserve">] Trevor J. </w:t>
      </w:r>
      <w:proofErr w:type="spellStart"/>
      <w:r w:rsidRPr="000761A8">
        <w:rPr>
          <w:lang w:val="en-US" w:eastAsia="ko-KR"/>
        </w:rPr>
        <w:t>Odelberg</w:t>
      </w:r>
      <w:proofErr w:type="spellEnd"/>
      <w:r w:rsidRPr="000761A8">
        <w:rPr>
          <w:lang w:val="en-US" w:eastAsia="ko-KR"/>
        </w:rPr>
        <w:t xml:space="preserve">, </w:t>
      </w:r>
      <w:proofErr w:type="spellStart"/>
      <w:r w:rsidRPr="000761A8">
        <w:rPr>
          <w:lang w:val="en-US" w:eastAsia="ko-KR"/>
        </w:rPr>
        <w:t>Jaeho</w:t>
      </w:r>
      <w:proofErr w:type="spellEnd"/>
      <w:r w:rsidRPr="000761A8">
        <w:rPr>
          <w:lang w:val="en-US" w:eastAsia="ko-KR"/>
        </w:rPr>
        <w:t xml:space="preserve"> </w:t>
      </w:r>
      <w:proofErr w:type="spellStart"/>
      <w:r w:rsidRPr="000761A8">
        <w:rPr>
          <w:lang w:val="en-US" w:eastAsia="ko-KR"/>
        </w:rPr>
        <w:t>Im</w:t>
      </w:r>
      <w:proofErr w:type="spellEnd"/>
      <w:r w:rsidRPr="000761A8">
        <w:rPr>
          <w:lang w:val="en-US" w:eastAsia="ko-KR"/>
        </w:rPr>
        <w:t xml:space="preserve">, David D. </w:t>
      </w:r>
      <w:proofErr w:type="spellStart"/>
      <w:r w:rsidRPr="000761A8">
        <w:rPr>
          <w:lang w:val="en-US" w:eastAsia="ko-KR"/>
        </w:rPr>
        <w:t>Wentzloff</w:t>
      </w:r>
      <w:proofErr w:type="spellEnd"/>
      <w:r w:rsidRPr="000761A8">
        <w:rPr>
          <w:lang w:val="en-US" w:eastAsia="ko-KR"/>
        </w:rPr>
        <w:t xml:space="preserve"> “A 2.1mW -109dBm NB-IoT Wake-Up Receiver” in 2021 IEEE Radio Frequency Integrated Circuits Symposium</w:t>
      </w:r>
    </w:p>
    <w:p w14:paraId="2C28687B" w14:textId="77777777" w:rsidR="00DA3313" w:rsidRPr="00DA3313" w:rsidRDefault="00DA3313" w:rsidP="002D162B">
      <w:pPr>
        <w:rPr>
          <w:lang w:val="en-US"/>
        </w:rPr>
      </w:pPr>
    </w:p>
    <w:sectPr w:rsidR="00DA3313" w:rsidRPr="00DA33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DC0C" w14:textId="77777777" w:rsidR="00A33E51" w:rsidRDefault="00A33E51">
      <w:r>
        <w:separator/>
      </w:r>
    </w:p>
  </w:endnote>
  <w:endnote w:type="continuationSeparator" w:id="0">
    <w:p w14:paraId="0BCD0E2B" w14:textId="77777777" w:rsidR="00A33E51" w:rsidRDefault="00A33E51">
      <w:r>
        <w:continuationSeparator/>
      </w:r>
    </w:p>
  </w:endnote>
  <w:endnote w:type="continuationNotice" w:id="1">
    <w:p w14:paraId="653D18B2" w14:textId="77777777" w:rsidR="00A33E51" w:rsidRDefault="00A33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4D595" w14:textId="77777777" w:rsidR="00A33E51" w:rsidRDefault="00A33E51">
      <w:r>
        <w:separator/>
      </w:r>
    </w:p>
  </w:footnote>
  <w:footnote w:type="continuationSeparator" w:id="0">
    <w:p w14:paraId="01EF91F5" w14:textId="77777777" w:rsidR="00A33E51" w:rsidRDefault="00A33E51">
      <w:r>
        <w:continuationSeparator/>
      </w:r>
    </w:p>
  </w:footnote>
  <w:footnote w:type="continuationNotice" w:id="1">
    <w:p w14:paraId="648CF480" w14:textId="77777777" w:rsidR="00A33E51" w:rsidRDefault="00A33E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B2402"/>
    <w:multiLevelType w:val="hybridMultilevel"/>
    <w:tmpl w:val="8F9487DA"/>
    <w:lvl w:ilvl="0" w:tplc="5DF29902">
      <w:start w:val="3"/>
      <w:numFmt w:val="bullet"/>
      <w:lvlText w:val="-"/>
      <w:lvlJc w:val="left"/>
      <w:pPr>
        <w:ind w:left="720" w:hanging="360"/>
      </w:pPr>
      <w:rPr>
        <w:rFonts w:ascii="CG Times (WN)" w:eastAsia="SimSun" w:hAnsi="CG Times (WN)" w:cs="CG Times (WN)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E64275"/>
    <w:multiLevelType w:val="hybridMultilevel"/>
    <w:tmpl w:val="9F04C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5C2C40"/>
    <w:multiLevelType w:val="hybridMultilevel"/>
    <w:tmpl w:val="7A663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3826590"/>
    <w:multiLevelType w:val="hybridMultilevel"/>
    <w:tmpl w:val="9EC6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C159E"/>
    <w:multiLevelType w:val="hybridMultilevel"/>
    <w:tmpl w:val="F962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21DEB"/>
    <w:multiLevelType w:val="multilevel"/>
    <w:tmpl w:val="54C0A50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 w:val="0"/>
        <w:bCs/>
        <w:sz w:val="36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761291"/>
    <w:multiLevelType w:val="hybridMultilevel"/>
    <w:tmpl w:val="D03A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C302E"/>
    <w:multiLevelType w:val="hybridMultilevel"/>
    <w:tmpl w:val="4354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ED70093"/>
    <w:multiLevelType w:val="hybridMultilevel"/>
    <w:tmpl w:val="7800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37492"/>
    <w:multiLevelType w:val="hybridMultilevel"/>
    <w:tmpl w:val="13EE029C"/>
    <w:lvl w:ilvl="0" w:tplc="38D4A02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27DBD"/>
    <w:multiLevelType w:val="hybridMultilevel"/>
    <w:tmpl w:val="B938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128132">
    <w:abstractNumId w:val="25"/>
  </w:num>
  <w:num w:numId="2" w16cid:durableId="265889852">
    <w:abstractNumId w:val="23"/>
  </w:num>
  <w:num w:numId="3" w16cid:durableId="932200314">
    <w:abstractNumId w:val="21"/>
  </w:num>
  <w:num w:numId="4" w16cid:durableId="1743791962">
    <w:abstractNumId w:val="15"/>
  </w:num>
  <w:num w:numId="5" w16cid:durableId="1676684364">
    <w:abstractNumId w:val="9"/>
  </w:num>
  <w:num w:numId="6" w16cid:durableId="314795609">
    <w:abstractNumId w:val="7"/>
  </w:num>
  <w:num w:numId="7" w16cid:durableId="611472486">
    <w:abstractNumId w:val="6"/>
  </w:num>
  <w:num w:numId="8" w16cid:durableId="582030331">
    <w:abstractNumId w:val="5"/>
  </w:num>
  <w:num w:numId="9" w16cid:durableId="943611311">
    <w:abstractNumId w:val="4"/>
  </w:num>
  <w:num w:numId="10" w16cid:durableId="1604610477">
    <w:abstractNumId w:val="8"/>
  </w:num>
  <w:num w:numId="11" w16cid:durableId="1329476822">
    <w:abstractNumId w:val="3"/>
  </w:num>
  <w:num w:numId="12" w16cid:durableId="1096095141">
    <w:abstractNumId w:val="2"/>
  </w:num>
  <w:num w:numId="13" w16cid:durableId="184902084">
    <w:abstractNumId w:val="1"/>
  </w:num>
  <w:num w:numId="14" w16cid:durableId="1956402440">
    <w:abstractNumId w:val="0"/>
  </w:num>
  <w:num w:numId="15" w16cid:durableId="1515610206">
    <w:abstractNumId w:val="24"/>
  </w:num>
  <w:num w:numId="16" w16cid:durableId="946162545">
    <w:abstractNumId w:val="13"/>
  </w:num>
  <w:num w:numId="17" w16cid:durableId="1908419876">
    <w:abstractNumId w:val="18"/>
  </w:num>
  <w:num w:numId="18" w16cid:durableId="188221143">
    <w:abstractNumId w:val="27"/>
  </w:num>
  <w:num w:numId="19" w16cid:durableId="530991228">
    <w:abstractNumId w:val="11"/>
  </w:num>
  <w:num w:numId="20" w16cid:durableId="1984920272">
    <w:abstractNumId w:val="14"/>
  </w:num>
  <w:num w:numId="21" w16cid:durableId="1267272462">
    <w:abstractNumId w:val="20"/>
  </w:num>
  <w:num w:numId="22" w16cid:durableId="1297417179">
    <w:abstractNumId w:val="16"/>
  </w:num>
  <w:num w:numId="23" w16cid:durableId="653947372">
    <w:abstractNumId w:val="17"/>
  </w:num>
  <w:num w:numId="24" w16cid:durableId="1071391505">
    <w:abstractNumId w:val="19"/>
  </w:num>
  <w:num w:numId="25" w16cid:durableId="2119567488">
    <w:abstractNumId w:val="12"/>
  </w:num>
  <w:num w:numId="26" w16cid:durableId="1466854820">
    <w:abstractNumId w:val="28"/>
  </w:num>
  <w:num w:numId="27" w16cid:durableId="2091152226">
    <w:abstractNumId w:val="22"/>
  </w:num>
  <w:num w:numId="28" w16cid:durableId="1677070419">
    <w:abstractNumId w:val="26"/>
  </w:num>
  <w:num w:numId="29" w16cid:durableId="16744567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0B"/>
    <w:rsid w:val="0000385D"/>
    <w:rsid w:val="00004988"/>
    <w:rsid w:val="0000646F"/>
    <w:rsid w:val="000064AA"/>
    <w:rsid w:val="0000724A"/>
    <w:rsid w:val="0001032A"/>
    <w:rsid w:val="0001127E"/>
    <w:rsid w:val="00011E59"/>
    <w:rsid w:val="0001555E"/>
    <w:rsid w:val="00017364"/>
    <w:rsid w:val="00022C70"/>
    <w:rsid w:val="00024B9C"/>
    <w:rsid w:val="00025D5E"/>
    <w:rsid w:val="000313AF"/>
    <w:rsid w:val="0003296E"/>
    <w:rsid w:val="00035F30"/>
    <w:rsid w:val="0003646E"/>
    <w:rsid w:val="000427D0"/>
    <w:rsid w:val="00042D9A"/>
    <w:rsid w:val="00043822"/>
    <w:rsid w:val="000450FD"/>
    <w:rsid w:val="00045188"/>
    <w:rsid w:val="00051102"/>
    <w:rsid w:val="00053453"/>
    <w:rsid w:val="000534DD"/>
    <w:rsid w:val="00053B77"/>
    <w:rsid w:val="0005573B"/>
    <w:rsid w:val="00055D4A"/>
    <w:rsid w:val="00062D1C"/>
    <w:rsid w:val="00062FB8"/>
    <w:rsid w:val="000648DE"/>
    <w:rsid w:val="00066AAD"/>
    <w:rsid w:val="00066AC3"/>
    <w:rsid w:val="00067A65"/>
    <w:rsid w:val="00067FD2"/>
    <w:rsid w:val="00070146"/>
    <w:rsid w:val="00070472"/>
    <w:rsid w:val="0007173D"/>
    <w:rsid w:val="00072C6B"/>
    <w:rsid w:val="000730C0"/>
    <w:rsid w:val="000761A8"/>
    <w:rsid w:val="0007640C"/>
    <w:rsid w:val="00077E37"/>
    <w:rsid w:val="00082439"/>
    <w:rsid w:val="00083F1D"/>
    <w:rsid w:val="00083FCC"/>
    <w:rsid w:val="000873CC"/>
    <w:rsid w:val="00092CE3"/>
    <w:rsid w:val="00094958"/>
    <w:rsid w:val="000956A7"/>
    <w:rsid w:val="00095BD5"/>
    <w:rsid w:val="00095E16"/>
    <w:rsid w:val="0009698F"/>
    <w:rsid w:val="000A2970"/>
    <w:rsid w:val="000A2DA3"/>
    <w:rsid w:val="000A468F"/>
    <w:rsid w:val="000A5973"/>
    <w:rsid w:val="000B08DF"/>
    <w:rsid w:val="000B105E"/>
    <w:rsid w:val="000B14B0"/>
    <w:rsid w:val="000B4D8F"/>
    <w:rsid w:val="000B4E01"/>
    <w:rsid w:val="000B6133"/>
    <w:rsid w:val="000B6538"/>
    <w:rsid w:val="000B6CF3"/>
    <w:rsid w:val="000B725D"/>
    <w:rsid w:val="000C0E8C"/>
    <w:rsid w:val="000C136F"/>
    <w:rsid w:val="000C1E12"/>
    <w:rsid w:val="000C4018"/>
    <w:rsid w:val="000C44CA"/>
    <w:rsid w:val="000C4973"/>
    <w:rsid w:val="000C6A12"/>
    <w:rsid w:val="000C6CA1"/>
    <w:rsid w:val="000C7367"/>
    <w:rsid w:val="000D01E7"/>
    <w:rsid w:val="000D0A9B"/>
    <w:rsid w:val="000D4FC6"/>
    <w:rsid w:val="000D605E"/>
    <w:rsid w:val="000E0134"/>
    <w:rsid w:val="000E0944"/>
    <w:rsid w:val="000E0C4F"/>
    <w:rsid w:val="000E1614"/>
    <w:rsid w:val="000E58BF"/>
    <w:rsid w:val="000E620C"/>
    <w:rsid w:val="000E625C"/>
    <w:rsid w:val="000E7FEC"/>
    <w:rsid w:val="000F000E"/>
    <w:rsid w:val="000F08AB"/>
    <w:rsid w:val="000F1594"/>
    <w:rsid w:val="000F2149"/>
    <w:rsid w:val="000F35C9"/>
    <w:rsid w:val="000F41AC"/>
    <w:rsid w:val="000F4E43"/>
    <w:rsid w:val="000F55F8"/>
    <w:rsid w:val="000F75C0"/>
    <w:rsid w:val="001014CF"/>
    <w:rsid w:val="001025F8"/>
    <w:rsid w:val="00110E0A"/>
    <w:rsid w:val="00110EB4"/>
    <w:rsid w:val="0011464A"/>
    <w:rsid w:val="001173AA"/>
    <w:rsid w:val="00121BEE"/>
    <w:rsid w:val="001222C4"/>
    <w:rsid w:val="001233FD"/>
    <w:rsid w:val="00123C57"/>
    <w:rsid w:val="001242AF"/>
    <w:rsid w:val="00124717"/>
    <w:rsid w:val="001247A1"/>
    <w:rsid w:val="001269B9"/>
    <w:rsid w:val="00127D76"/>
    <w:rsid w:val="0013041F"/>
    <w:rsid w:val="00133547"/>
    <w:rsid w:val="00133F05"/>
    <w:rsid w:val="00141C5C"/>
    <w:rsid w:val="0014222F"/>
    <w:rsid w:val="001424EA"/>
    <w:rsid w:val="00142757"/>
    <w:rsid w:val="00142B7E"/>
    <w:rsid w:val="001450DD"/>
    <w:rsid w:val="00146769"/>
    <w:rsid w:val="00147669"/>
    <w:rsid w:val="001509F3"/>
    <w:rsid w:val="001539C3"/>
    <w:rsid w:val="00153A73"/>
    <w:rsid w:val="0016796D"/>
    <w:rsid w:val="0017060E"/>
    <w:rsid w:val="00175A43"/>
    <w:rsid w:val="00176161"/>
    <w:rsid w:val="00176C1E"/>
    <w:rsid w:val="00177FE0"/>
    <w:rsid w:val="00182264"/>
    <w:rsid w:val="00183CE7"/>
    <w:rsid w:val="00184F25"/>
    <w:rsid w:val="0018548B"/>
    <w:rsid w:val="001854DF"/>
    <w:rsid w:val="00185D30"/>
    <w:rsid w:val="00187714"/>
    <w:rsid w:val="0019075D"/>
    <w:rsid w:val="00191A54"/>
    <w:rsid w:val="00193BD3"/>
    <w:rsid w:val="00195166"/>
    <w:rsid w:val="0019665F"/>
    <w:rsid w:val="001974A2"/>
    <w:rsid w:val="001A086D"/>
    <w:rsid w:val="001A306C"/>
    <w:rsid w:val="001A5C14"/>
    <w:rsid w:val="001A5E22"/>
    <w:rsid w:val="001B03CF"/>
    <w:rsid w:val="001B102D"/>
    <w:rsid w:val="001B230C"/>
    <w:rsid w:val="001B3DB4"/>
    <w:rsid w:val="001B60BF"/>
    <w:rsid w:val="001B6D14"/>
    <w:rsid w:val="001B6F75"/>
    <w:rsid w:val="001B7D46"/>
    <w:rsid w:val="001C1B1A"/>
    <w:rsid w:val="001C2702"/>
    <w:rsid w:val="001C27BC"/>
    <w:rsid w:val="001C2C72"/>
    <w:rsid w:val="001C2CBF"/>
    <w:rsid w:val="001C3AB4"/>
    <w:rsid w:val="001C605D"/>
    <w:rsid w:val="001C6E6B"/>
    <w:rsid w:val="001D05BA"/>
    <w:rsid w:val="001D0603"/>
    <w:rsid w:val="001D1E6C"/>
    <w:rsid w:val="001D5092"/>
    <w:rsid w:val="001D5E88"/>
    <w:rsid w:val="001D6027"/>
    <w:rsid w:val="001D71CA"/>
    <w:rsid w:val="001D7347"/>
    <w:rsid w:val="001D755F"/>
    <w:rsid w:val="001D7757"/>
    <w:rsid w:val="001E06B1"/>
    <w:rsid w:val="001E0816"/>
    <w:rsid w:val="001E12C1"/>
    <w:rsid w:val="001E20F8"/>
    <w:rsid w:val="001E35A4"/>
    <w:rsid w:val="001E3D72"/>
    <w:rsid w:val="001E6F25"/>
    <w:rsid w:val="001E6F40"/>
    <w:rsid w:val="001F14BA"/>
    <w:rsid w:val="001F193E"/>
    <w:rsid w:val="001F443E"/>
    <w:rsid w:val="001F56B0"/>
    <w:rsid w:val="001F5DF8"/>
    <w:rsid w:val="001F623F"/>
    <w:rsid w:val="001F7C9B"/>
    <w:rsid w:val="00200893"/>
    <w:rsid w:val="00202BB4"/>
    <w:rsid w:val="00202E28"/>
    <w:rsid w:val="00204C84"/>
    <w:rsid w:val="002059A8"/>
    <w:rsid w:val="0020660E"/>
    <w:rsid w:val="00207A26"/>
    <w:rsid w:val="0021022E"/>
    <w:rsid w:val="00217A75"/>
    <w:rsid w:val="00220C7E"/>
    <w:rsid w:val="0022103D"/>
    <w:rsid w:val="00221244"/>
    <w:rsid w:val="00223ED5"/>
    <w:rsid w:val="0023044C"/>
    <w:rsid w:val="0023336C"/>
    <w:rsid w:val="0023340B"/>
    <w:rsid w:val="0023385B"/>
    <w:rsid w:val="00233F24"/>
    <w:rsid w:val="00235445"/>
    <w:rsid w:val="002354D7"/>
    <w:rsid w:val="00236171"/>
    <w:rsid w:val="0024309D"/>
    <w:rsid w:val="00243599"/>
    <w:rsid w:val="0024472A"/>
    <w:rsid w:val="00247277"/>
    <w:rsid w:val="00247584"/>
    <w:rsid w:val="00250E2D"/>
    <w:rsid w:val="00251191"/>
    <w:rsid w:val="00251330"/>
    <w:rsid w:val="002521BF"/>
    <w:rsid w:val="00253A68"/>
    <w:rsid w:val="00257060"/>
    <w:rsid w:val="00257CEE"/>
    <w:rsid w:val="00262274"/>
    <w:rsid w:val="00263B18"/>
    <w:rsid w:val="002646AC"/>
    <w:rsid w:val="00265089"/>
    <w:rsid w:val="002656B5"/>
    <w:rsid w:val="002671A1"/>
    <w:rsid w:val="0027019A"/>
    <w:rsid w:val="00272552"/>
    <w:rsid w:val="002751B5"/>
    <w:rsid w:val="00275D88"/>
    <w:rsid w:val="002800AE"/>
    <w:rsid w:val="002804ED"/>
    <w:rsid w:val="002838DA"/>
    <w:rsid w:val="002854E0"/>
    <w:rsid w:val="0028694A"/>
    <w:rsid w:val="00287CE0"/>
    <w:rsid w:val="0029590B"/>
    <w:rsid w:val="00295DC1"/>
    <w:rsid w:val="002965B7"/>
    <w:rsid w:val="002A1526"/>
    <w:rsid w:val="002A19A3"/>
    <w:rsid w:val="002A1F2B"/>
    <w:rsid w:val="002A26AD"/>
    <w:rsid w:val="002A5D93"/>
    <w:rsid w:val="002A5EFB"/>
    <w:rsid w:val="002A6FBC"/>
    <w:rsid w:val="002A7DEB"/>
    <w:rsid w:val="002B02AA"/>
    <w:rsid w:val="002B555A"/>
    <w:rsid w:val="002B6EEA"/>
    <w:rsid w:val="002C09B8"/>
    <w:rsid w:val="002C14A9"/>
    <w:rsid w:val="002C28E4"/>
    <w:rsid w:val="002C2C38"/>
    <w:rsid w:val="002D0B59"/>
    <w:rsid w:val="002D162B"/>
    <w:rsid w:val="002D2114"/>
    <w:rsid w:val="002D2680"/>
    <w:rsid w:val="002D2743"/>
    <w:rsid w:val="002D3E7F"/>
    <w:rsid w:val="002D448D"/>
    <w:rsid w:val="002E07ED"/>
    <w:rsid w:val="002E3098"/>
    <w:rsid w:val="002E55EC"/>
    <w:rsid w:val="002E586D"/>
    <w:rsid w:val="002E593F"/>
    <w:rsid w:val="002E7791"/>
    <w:rsid w:val="002E7F2D"/>
    <w:rsid w:val="002F02FC"/>
    <w:rsid w:val="002F0A6A"/>
    <w:rsid w:val="002F0E3F"/>
    <w:rsid w:val="002F0F0C"/>
    <w:rsid w:val="002F1D15"/>
    <w:rsid w:val="002F32BE"/>
    <w:rsid w:val="002F65B4"/>
    <w:rsid w:val="002F6E20"/>
    <w:rsid w:val="002F7397"/>
    <w:rsid w:val="003007F7"/>
    <w:rsid w:val="003009D8"/>
    <w:rsid w:val="00303187"/>
    <w:rsid w:val="00303328"/>
    <w:rsid w:val="00304128"/>
    <w:rsid w:val="003078CD"/>
    <w:rsid w:val="00313AC5"/>
    <w:rsid w:val="00315982"/>
    <w:rsid w:val="00316F84"/>
    <w:rsid w:val="003170DB"/>
    <w:rsid w:val="00320341"/>
    <w:rsid w:val="00321E92"/>
    <w:rsid w:val="0032270D"/>
    <w:rsid w:val="0032492C"/>
    <w:rsid w:val="00324937"/>
    <w:rsid w:val="00330EB3"/>
    <w:rsid w:val="00330F1A"/>
    <w:rsid w:val="00331665"/>
    <w:rsid w:val="00331765"/>
    <w:rsid w:val="00333803"/>
    <w:rsid w:val="00335E74"/>
    <w:rsid w:val="003366EC"/>
    <w:rsid w:val="00337DC0"/>
    <w:rsid w:val="0034006C"/>
    <w:rsid w:val="003402AA"/>
    <w:rsid w:val="003423C6"/>
    <w:rsid w:val="00343BBE"/>
    <w:rsid w:val="00344778"/>
    <w:rsid w:val="003465D0"/>
    <w:rsid w:val="00350A58"/>
    <w:rsid w:val="00352B68"/>
    <w:rsid w:val="00354208"/>
    <w:rsid w:val="003560F5"/>
    <w:rsid w:val="00357765"/>
    <w:rsid w:val="0036021E"/>
    <w:rsid w:val="0036486C"/>
    <w:rsid w:val="00364F7D"/>
    <w:rsid w:val="00365EE9"/>
    <w:rsid w:val="003660B3"/>
    <w:rsid w:val="00367D4F"/>
    <w:rsid w:val="00367D6E"/>
    <w:rsid w:val="003708D8"/>
    <w:rsid w:val="00371E4A"/>
    <w:rsid w:val="00374AD2"/>
    <w:rsid w:val="003754BF"/>
    <w:rsid w:val="00375EC0"/>
    <w:rsid w:val="0037715E"/>
    <w:rsid w:val="00381387"/>
    <w:rsid w:val="003820AC"/>
    <w:rsid w:val="00383F64"/>
    <w:rsid w:val="00384492"/>
    <w:rsid w:val="00384870"/>
    <w:rsid w:val="003856A3"/>
    <w:rsid w:val="00387EBE"/>
    <w:rsid w:val="0039241D"/>
    <w:rsid w:val="00393E76"/>
    <w:rsid w:val="00395836"/>
    <w:rsid w:val="00397B43"/>
    <w:rsid w:val="00397CAB"/>
    <w:rsid w:val="003A057B"/>
    <w:rsid w:val="003A1FAA"/>
    <w:rsid w:val="003A2F49"/>
    <w:rsid w:val="003A3DFE"/>
    <w:rsid w:val="003A4C02"/>
    <w:rsid w:val="003A5510"/>
    <w:rsid w:val="003A6851"/>
    <w:rsid w:val="003B112E"/>
    <w:rsid w:val="003B2085"/>
    <w:rsid w:val="003B2155"/>
    <w:rsid w:val="003B342C"/>
    <w:rsid w:val="003B50C8"/>
    <w:rsid w:val="003C007B"/>
    <w:rsid w:val="003C0ED1"/>
    <w:rsid w:val="003C280F"/>
    <w:rsid w:val="003C2BFA"/>
    <w:rsid w:val="003C33BD"/>
    <w:rsid w:val="003C3815"/>
    <w:rsid w:val="003C403A"/>
    <w:rsid w:val="003C464C"/>
    <w:rsid w:val="003C4A60"/>
    <w:rsid w:val="003C4EE8"/>
    <w:rsid w:val="003C6025"/>
    <w:rsid w:val="003C60DF"/>
    <w:rsid w:val="003C6ED3"/>
    <w:rsid w:val="003D0E27"/>
    <w:rsid w:val="003D5B49"/>
    <w:rsid w:val="003D70D0"/>
    <w:rsid w:val="003D723A"/>
    <w:rsid w:val="003D7BE5"/>
    <w:rsid w:val="003E015B"/>
    <w:rsid w:val="003E26CC"/>
    <w:rsid w:val="003E3469"/>
    <w:rsid w:val="003E40F4"/>
    <w:rsid w:val="003E6896"/>
    <w:rsid w:val="003F03E7"/>
    <w:rsid w:val="003F1620"/>
    <w:rsid w:val="003F3116"/>
    <w:rsid w:val="003F396C"/>
    <w:rsid w:val="003F5780"/>
    <w:rsid w:val="003F7FE9"/>
    <w:rsid w:val="0040318B"/>
    <w:rsid w:val="004052A9"/>
    <w:rsid w:val="0040558B"/>
    <w:rsid w:val="00405D16"/>
    <w:rsid w:val="00407CB6"/>
    <w:rsid w:val="00410419"/>
    <w:rsid w:val="00416573"/>
    <w:rsid w:val="00416F27"/>
    <w:rsid w:val="00417351"/>
    <w:rsid w:val="0042076E"/>
    <w:rsid w:val="00420A08"/>
    <w:rsid w:val="00421571"/>
    <w:rsid w:val="00423E0E"/>
    <w:rsid w:val="004301D4"/>
    <w:rsid w:val="00430812"/>
    <w:rsid w:val="00430DCA"/>
    <w:rsid w:val="00434917"/>
    <w:rsid w:val="00436DAD"/>
    <w:rsid w:val="00437503"/>
    <w:rsid w:val="004415D3"/>
    <w:rsid w:val="00441FD0"/>
    <w:rsid w:val="004434FC"/>
    <w:rsid w:val="00444E38"/>
    <w:rsid w:val="00451933"/>
    <w:rsid w:val="00453BD9"/>
    <w:rsid w:val="0045420C"/>
    <w:rsid w:val="0046101D"/>
    <w:rsid w:val="00463675"/>
    <w:rsid w:val="00463B7E"/>
    <w:rsid w:val="00464876"/>
    <w:rsid w:val="004667D6"/>
    <w:rsid w:val="00470228"/>
    <w:rsid w:val="0047093E"/>
    <w:rsid w:val="004725A7"/>
    <w:rsid w:val="004727C2"/>
    <w:rsid w:val="0047291C"/>
    <w:rsid w:val="00474114"/>
    <w:rsid w:val="004741F6"/>
    <w:rsid w:val="0047558F"/>
    <w:rsid w:val="00476D2E"/>
    <w:rsid w:val="004771B3"/>
    <w:rsid w:val="00477B8F"/>
    <w:rsid w:val="00481FCA"/>
    <w:rsid w:val="0048200D"/>
    <w:rsid w:val="004847EA"/>
    <w:rsid w:val="00484EE1"/>
    <w:rsid w:val="004855B1"/>
    <w:rsid w:val="00485686"/>
    <w:rsid w:val="004865DD"/>
    <w:rsid w:val="0048778D"/>
    <w:rsid w:val="00487B1A"/>
    <w:rsid w:val="00490F3F"/>
    <w:rsid w:val="0049341F"/>
    <w:rsid w:val="00493DB4"/>
    <w:rsid w:val="00494A5C"/>
    <w:rsid w:val="004A0748"/>
    <w:rsid w:val="004A31B6"/>
    <w:rsid w:val="004A395A"/>
    <w:rsid w:val="004A4A3B"/>
    <w:rsid w:val="004A5EDF"/>
    <w:rsid w:val="004A607F"/>
    <w:rsid w:val="004B0E7B"/>
    <w:rsid w:val="004B18EB"/>
    <w:rsid w:val="004B22AD"/>
    <w:rsid w:val="004B6D6F"/>
    <w:rsid w:val="004C0176"/>
    <w:rsid w:val="004C092B"/>
    <w:rsid w:val="004C1422"/>
    <w:rsid w:val="004C1E97"/>
    <w:rsid w:val="004C5F59"/>
    <w:rsid w:val="004C7AA1"/>
    <w:rsid w:val="004C7B3C"/>
    <w:rsid w:val="004D3551"/>
    <w:rsid w:val="004D433B"/>
    <w:rsid w:val="004D493E"/>
    <w:rsid w:val="004D5012"/>
    <w:rsid w:val="004D5A34"/>
    <w:rsid w:val="004D6C05"/>
    <w:rsid w:val="004D7476"/>
    <w:rsid w:val="004D74A7"/>
    <w:rsid w:val="004D75C7"/>
    <w:rsid w:val="004D7AF9"/>
    <w:rsid w:val="004E592D"/>
    <w:rsid w:val="004E7339"/>
    <w:rsid w:val="004E7F6A"/>
    <w:rsid w:val="004F459E"/>
    <w:rsid w:val="004F4A64"/>
    <w:rsid w:val="004F7491"/>
    <w:rsid w:val="00502D98"/>
    <w:rsid w:val="0050380C"/>
    <w:rsid w:val="00504A2F"/>
    <w:rsid w:val="00505766"/>
    <w:rsid w:val="005058F7"/>
    <w:rsid w:val="00506B7C"/>
    <w:rsid w:val="00506D2C"/>
    <w:rsid w:val="0051218E"/>
    <w:rsid w:val="005124BC"/>
    <w:rsid w:val="00514789"/>
    <w:rsid w:val="005148A5"/>
    <w:rsid w:val="00515908"/>
    <w:rsid w:val="00521090"/>
    <w:rsid w:val="00522B64"/>
    <w:rsid w:val="0053001C"/>
    <w:rsid w:val="005330AB"/>
    <w:rsid w:val="005335A4"/>
    <w:rsid w:val="00542F94"/>
    <w:rsid w:val="0054315A"/>
    <w:rsid w:val="00543B30"/>
    <w:rsid w:val="005448C9"/>
    <w:rsid w:val="00547EA9"/>
    <w:rsid w:val="005510A1"/>
    <w:rsid w:val="00551D6A"/>
    <w:rsid w:val="005560FC"/>
    <w:rsid w:val="00556B71"/>
    <w:rsid w:val="00556F45"/>
    <w:rsid w:val="00557A36"/>
    <w:rsid w:val="005618BA"/>
    <w:rsid w:val="00561D97"/>
    <w:rsid w:val="005636F5"/>
    <w:rsid w:val="00567588"/>
    <w:rsid w:val="00570C10"/>
    <w:rsid w:val="00571D64"/>
    <w:rsid w:val="00573141"/>
    <w:rsid w:val="00574A1A"/>
    <w:rsid w:val="00574CB5"/>
    <w:rsid w:val="00574CD5"/>
    <w:rsid w:val="005756BE"/>
    <w:rsid w:val="00581BDC"/>
    <w:rsid w:val="00582527"/>
    <w:rsid w:val="00584679"/>
    <w:rsid w:val="00584AA8"/>
    <w:rsid w:val="00584B08"/>
    <w:rsid w:val="00586194"/>
    <w:rsid w:val="00587900"/>
    <w:rsid w:val="00587BF4"/>
    <w:rsid w:val="00595598"/>
    <w:rsid w:val="00595688"/>
    <w:rsid w:val="0059661B"/>
    <w:rsid w:val="005A226C"/>
    <w:rsid w:val="005A26CD"/>
    <w:rsid w:val="005A2E96"/>
    <w:rsid w:val="005A6484"/>
    <w:rsid w:val="005A6BB5"/>
    <w:rsid w:val="005B3798"/>
    <w:rsid w:val="005B3EA7"/>
    <w:rsid w:val="005B5B32"/>
    <w:rsid w:val="005B7430"/>
    <w:rsid w:val="005C38C8"/>
    <w:rsid w:val="005C453A"/>
    <w:rsid w:val="005D0FCF"/>
    <w:rsid w:val="005D34DF"/>
    <w:rsid w:val="005D39A1"/>
    <w:rsid w:val="005D5AF7"/>
    <w:rsid w:val="005E2482"/>
    <w:rsid w:val="005E3010"/>
    <w:rsid w:val="005E62B2"/>
    <w:rsid w:val="005E753F"/>
    <w:rsid w:val="005F027E"/>
    <w:rsid w:val="005F031F"/>
    <w:rsid w:val="005F39D4"/>
    <w:rsid w:val="005F546E"/>
    <w:rsid w:val="005F6233"/>
    <w:rsid w:val="005F6E79"/>
    <w:rsid w:val="005F7732"/>
    <w:rsid w:val="00600780"/>
    <w:rsid w:val="00600FC5"/>
    <w:rsid w:val="00602465"/>
    <w:rsid w:val="00606AFE"/>
    <w:rsid w:val="0060739E"/>
    <w:rsid w:val="00610219"/>
    <w:rsid w:val="00614AE0"/>
    <w:rsid w:val="00614F24"/>
    <w:rsid w:val="00617A53"/>
    <w:rsid w:val="00620AA6"/>
    <w:rsid w:val="00621384"/>
    <w:rsid w:val="00621EE4"/>
    <w:rsid w:val="00622997"/>
    <w:rsid w:val="0062301C"/>
    <w:rsid w:val="00625F0C"/>
    <w:rsid w:val="00634A95"/>
    <w:rsid w:val="006352E5"/>
    <w:rsid w:val="00636897"/>
    <w:rsid w:val="00637C5C"/>
    <w:rsid w:val="0064001D"/>
    <w:rsid w:val="00640B62"/>
    <w:rsid w:val="00641C7C"/>
    <w:rsid w:val="00645896"/>
    <w:rsid w:val="00645CD9"/>
    <w:rsid w:val="0064683D"/>
    <w:rsid w:val="006474F9"/>
    <w:rsid w:val="006504C1"/>
    <w:rsid w:val="0065309A"/>
    <w:rsid w:val="006531E9"/>
    <w:rsid w:val="006534AB"/>
    <w:rsid w:val="0065363C"/>
    <w:rsid w:val="00653B9C"/>
    <w:rsid w:val="0065407D"/>
    <w:rsid w:val="0065610D"/>
    <w:rsid w:val="00656745"/>
    <w:rsid w:val="006622D3"/>
    <w:rsid w:val="00662DF1"/>
    <w:rsid w:val="00665886"/>
    <w:rsid w:val="00666C42"/>
    <w:rsid w:val="00666CF2"/>
    <w:rsid w:val="00670B34"/>
    <w:rsid w:val="006728A3"/>
    <w:rsid w:val="006759EE"/>
    <w:rsid w:val="00675F4E"/>
    <w:rsid w:val="0067711E"/>
    <w:rsid w:val="006774AD"/>
    <w:rsid w:val="00677BFC"/>
    <w:rsid w:val="006819C9"/>
    <w:rsid w:val="00683100"/>
    <w:rsid w:val="0068444D"/>
    <w:rsid w:val="00685A91"/>
    <w:rsid w:val="0069082F"/>
    <w:rsid w:val="00692230"/>
    <w:rsid w:val="006928BF"/>
    <w:rsid w:val="0069342C"/>
    <w:rsid w:val="006971B4"/>
    <w:rsid w:val="006A2DDD"/>
    <w:rsid w:val="006A447F"/>
    <w:rsid w:val="006A6EA1"/>
    <w:rsid w:val="006B1826"/>
    <w:rsid w:val="006B389A"/>
    <w:rsid w:val="006B6CCE"/>
    <w:rsid w:val="006C0830"/>
    <w:rsid w:val="006C17FB"/>
    <w:rsid w:val="006C5A85"/>
    <w:rsid w:val="006C5B43"/>
    <w:rsid w:val="006C7E39"/>
    <w:rsid w:val="006D02B1"/>
    <w:rsid w:val="006D0D25"/>
    <w:rsid w:val="006D0D7C"/>
    <w:rsid w:val="006D32BD"/>
    <w:rsid w:val="006D35EC"/>
    <w:rsid w:val="006E17FC"/>
    <w:rsid w:val="006E4CC5"/>
    <w:rsid w:val="006E57AB"/>
    <w:rsid w:val="006E5E5B"/>
    <w:rsid w:val="006F022E"/>
    <w:rsid w:val="006F06BA"/>
    <w:rsid w:val="006F1B00"/>
    <w:rsid w:val="006F22CA"/>
    <w:rsid w:val="006F5788"/>
    <w:rsid w:val="006F799C"/>
    <w:rsid w:val="00700335"/>
    <w:rsid w:val="00704118"/>
    <w:rsid w:val="007061FA"/>
    <w:rsid w:val="00707254"/>
    <w:rsid w:val="007114BF"/>
    <w:rsid w:val="00711521"/>
    <w:rsid w:val="00712C34"/>
    <w:rsid w:val="007139BD"/>
    <w:rsid w:val="00714576"/>
    <w:rsid w:val="007152E7"/>
    <w:rsid w:val="00715571"/>
    <w:rsid w:val="00715965"/>
    <w:rsid w:val="00715FF4"/>
    <w:rsid w:val="007175B8"/>
    <w:rsid w:val="007177EB"/>
    <w:rsid w:val="007178CF"/>
    <w:rsid w:val="007225A8"/>
    <w:rsid w:val="0072461A"/>
    <w:rsid w:val="00724D9F"/>
    <w:rsid w:val="00726FC3"/>
    <w:rsid w:val="007272E4"/>
    <w:rsid w:val="007315D8"/>
    <w:rsid w:val="0073195D"/>
    <w:rsid w:val="00732E5D"/>
    <w:rsid w:val="007338C6"/>
    <w:rsid w:val="0073641D"/>
    <w:rsid w:val="00737D4B"/>
    <w:rsid w:val="00741C17"/>
    <w:rsid w:val="00741EC6"/>
    <w:rsid w:val="007423E4"/>
    <w:rsid w:val="00742EA8"/>
    <w:rsid w:val="0074309D"/>
    <w:rsid w:val="00743422"/>
    <w:rsid w:val="00743433"/>
    <w:rsid w:val="00743CF8"/>
    <w:rsid w:val="007472B5"/>
    <w:rsid w:val="00750D56"/>
    <w:rsid w:val="00752AD3"/>
    <w:rsid w:val="00754B02"/>
    <w:rsid w:val="0075502F"/>
    <w:rsid w:val="00755C4F"/>
    <w:rsid w:val="007577DC"/>
    <w:rsid w:val="007579BE"/>
    <w:rsid w:val="00760E85"/>
    <w:rsid w:val="00762C30"/>
    <w:rsid w:val="00765432"/>
    <w:rsid w:val="007722C1"/>
    <w:rsid w:val="00773466"/>
    <w:rsid w:val="00774DF9"/>
    <w:rsid w:val="00775492"/>
    <w:rsid w:val="0077664F"/>
    <w:rsid w:val="00776687"/>
    <w:rsid w:val="00777703"/>
    <w:rsid w:val="00781669"/>
    <w:rsid w:val="00781869"/>
    <w:rsid w:val="007827D2"/>
    <w:rsid w:val="007850F6"/>
    <w:rsid w:val="00785456"/>
    <w:rsid w:val="007856B1"/>
    <w:rsid w:val="00785CB0"/>
    <w:rsid w:val="0079069A"/>
    <w:rsid w:val="00790D37"/>
    <w:rsid w:val="0079169F"/>
    <w:rsid w:val="007921EE"/>
    <w:rsid w:val="00792256"/>
    <w:rsid w:val="00794CEF"/>
    <w:rsid w:val="00794DA5"/>
    <w:rsid w:val="00796021"/>
    <w:rsid w:val="007A0F33"/>
    <w:rsid w:val="007A12FF"/>
    <w:rsid w:val="007A1F02"/>
    <w:rsid w:val="007A1FE0"/>
    <w:rsid w:val="007A292D"/>
    <w:rsid w:val="007A441A"/>
    <w:rsid w:val="007A667F"/>
    <w:rsid w:val="007A6CFA"/>
    <w:rsid w:val="007B1641"/>
    <w:rsid w:val="007B17FB"/>
    <w:rsid w:val="007B22B3"/>
    <w:rsid w:val="007B242C"/>
    <w:rsid w:val="007B2684"/>
    <w:rsid w:val="007B67AB"/>
    <w:rsid w:val="007B6B17"/>
    <w:rsid w:val="007B6F85"/>
    <w:rsid w:val="007C29F9"/>
    <w:rsid w:val="007C33CA"/>
    <w:rsid w:val="007C477D"/>
    <w:rsid w:val="007C5209"/>
    <w:rsid w:val="007C6AE7"/>
    <w:rsid w:val="007C7B4F"/>
    <w:rsid w:val="007D1D25"/>
    <w:rsid w:val="007D237A"/>
    <w:rsid w:val="007D451D"/>
    <w:rsid w:val="007E233B"/>
    <w:rsid w:val="007E2F26"/>
    <w:rsid w:val="007E3DD4"/>
    <w:rsid w:val="007E3F00"/>
    <w:rsid w:val="007E4F41"/>
    <w:rsid w:val="007E5546"/>
    <w:rsid w:val="007F1D07"/>
    <w:rsid w:val="007F2920"/>
    <w:rsid w:val="007F2CAF"/>
    <w:rsid w:val="007F373D"/>
    <w:rsid w:val="007F381F"/>
    <w:rsid w:val="007F550E"/>
    <w:rsid w:val="007F6BB2"/>
    <w:rsid w:val="007F74BE"/>
    <w:rsid w:val="00800F22"/>
    <w:rsid w:val="0080296E"/>
    <w:rsid w:val="0080339C"/>
    <w:rsid w:val="00804603"/>
    <w:rsid w:val="00805C18"/>
    <w:rsid w:val="00806B20"/>
    <w:rsid w:val="00807135"/>
    <w:rsid w:val="00807607"/>
    <w:rsid w:val="00811F29"/>
    <w:rsid w:val="00812A74"/>
    <w:rsid w:val="00812DAF"/>
    <w:rsid w:val="00812FBB"/>
    <w:rsid w:val="00813E36"/>
    <w:rsid w:val="00817C52"/>
    <w:rsid w:val="00820CE1"/>
    <w:rsid w:val="00822A43"/>
    <w:rsid w:val="00824F94"/>
    <w:rsid w:val="00825F55"/>
    <w:rsid w:val="00827222"/>
    <w:rsid w:val="00830AAC"/>
    <w:rsid w:val="0083136C"/>
    <w:rsid w:val="008320BD"/>
    <w:rsid w:val="008323A5"/>
    <w:rsid w:val="00833AF5"/>
    <w:rsid w:val="00833BB7"/>
    <w:rsid w:val="00833EDB"/>
    <w:rsid w:val="00834BD7"/>
    <w:rsid w:val="0083671D"/>
    <w:rsid w:val="0084049C"/>
    <w:rsid w:val="00841710"/>
    <w:rsid w:val="00844003"/>
    <w:rsid w:val="00844354"/>
    <w:rsid w:val="008461BE"/>
    <w:rsid w:val="00846E79"/>
    <w:rsid w:val="0085215B"/>
    <w:rsid w:val="0085271D"/>
    <w:rsid w:val="008543CC"/>
    <w:rsid w:val="008544FF"/>
    <w:rsid w:val="00854530"/>
    <w:rsid w:val="00854847"/>
    <w:rsid w:val="00855099"/>
    <w:rsid w:val="0085651D"/>
    <w:rsid w:val="008576D5"/>
    <w:rsid w:val="00862B6A"/>
    <w:rsid w:val="008651DE"/>
    <w:rsid w:val="0086580B"/>
    <w:rsid w:val="0086711C"/>
    <w:rsid w:val="0087049D"/>
    <w:rsid w:val="00871CB4"/>
    <w:rsid w:val="008723D1"/>
    <w:rsid w:val="00875478"/>
    <w:rsid w:val="008769AF"/>
    <w:rsid w:val="00876E36"/>
    <w:rsid w:val="0087737F"/>
    <w:rsid w:val="008803BD"/>
    <w:rsid w:val="0088094E"/>
    <w:rsid w:val="008810E7"/>
    <w:rsid w:val="00882D11"/>
    <w:rsid w:val="00885A17"/>
    <w:rsid w:val="00885CEF"/>
    <w:rsid w:val="00886BC5"/>
    <w:rsid w:val="00887269"/>
    <w:rsid w:val="00891153"/>
    <w:rsid w:val="00894DCD"/>
    <w:rsid w:val="008952ED"/>
    <w:rsid w:val="0089595B"/>
    <w:rsid w:val="00896218"/>
    <w:rsid w:val="008967AC"/>
    <w:rsid w:val="00897912"/>
    <w:rsid w:val="008A08BC"/>
    <w:rsid w:val="008A2084"/>
    <w:rsid w:val="008A212B"/>
    <w:rsid w:val="008A5060"/>
    <w:rsid w:val="008A6165"/>
    <w:rsid w:val="008A6C7D"/>
    <w:rsid w:val="008A6FA3"/>
    <w:rsid w:val="008A7E23"/>
    <w:rsid w:val="008B2BBD"/>
    <w:rsid w:val="008C07E8"/>
    <w:rsid w:val="008C18D0"/>
    <w:rsid w:val="008C5A45"/>
    <w:rsid w:val="008C5BE6"/>
    <w:rsid w:val="008C5D1F"/>
    <w:rsid w:val="008C5D7E"/>
    <w:rsid w:val="008C6BC1"/>
    <w:rsid w:val="008D0525"/>
    <w:rsid w:val="008D0E9A"/>
    <w:rsid w:val="008D20C6"/>
    <w:rsid w:val="008D4D05"/>
    <w:rsid w:val="008D7684"/>
    <w:rsid w:val="008D7DD1"/>
    <w:rsid w:val="008E0FB7"/>
    <w:rsid w:val="008E44DA"/>
    <w:rsid w:val="008E694A"/>
    <w:rsid w:val="008F0B81"/>
    <w:rsid w:val="008F2FF6"/>
    <w:rsid w:val="008F6C84"/>
    <w:rsid w:val="00901C74"/>
    <w:rsid w:val="00902BBB"/>
    <w:rsid w:val="00903333"/>
    <w:rsid w:val="0090557C"/>
    <w:rsid w:val="009056F6"/>
    <w:rsid w:val="00906004"/>
    <w:rsid w:val="00913D99"/>
    <w:rsid w:val="00913F8E"/>
    <w:rsid w:val="009141EA"/>
    <w:rsid w:val="00914765"/>
    <w:rsid w:val="00914884"/>
    <w:rsid w:val="00916DD1"/>
    <w:rsid w:val="00916ECD"/>
    <w:rsid w:val="009179E8"/>
    <w:rsid w:val="00920CFA"/>
    <w:rsid w:val="00923E7C"/>
    <w:rsid w:val="00924319"/>
    <w:rsid w:val="0092554A"/>
    <w:rsid w:val="00925F41"/>
    <w:rsid w:val="00926EDF"/>
    <w:rsid w:val="0093553B"/>
    <w:rsid w:val="00935CE3"/>
    <w:rsid w:val="00942B69"/>
    <w:rsid w:val="00943372"/>
    <w:rsid w:val="00945C45"/>
    <w:rsid w:val="00945CF5"/>
    <w:rsid w:val="009509CA"/>
    <w:rsid w:val="00951114"/>
    <w:rsid w:val="00951722"/>
    <w:rsid w:val="00957B3A"/>
    <w:rsid w:val="00957B66"/>
    <w:rsid w:val="0096190F"/>
    <w:rsid w:val="00961DFC"/>
    <w:rsid w:val="00964DDD"/>
    <w:rsid w:val="009661D1"/>
    <w:rsid w:val="00966BDA"/>
    <w:rsid w:val="00970379"/>
    <w:rsid w:val="00971C4C"/>
    <w:rsid w:val="009757F5"/>
    <w:rsid w:val="00977524"/>
    <w:rsid w:val="00981150"/>
    <w:rsid w:val="009826D5"/>
    <w:rsid w:val="00982D04"/>
    <w:rsid w:val="00984393"/>
    <w:rsid w:val="00987443"/>
    <w:rsid w:val="00987C04"/>
    <w:rsid w:val="0099088E"/>
    <w:rsid w:val="00990BD1"/>
    <w:rsid w:val="00991D81"/>
    <w:rsid w:val="009927E6"/>
    <w:rsid w:val="00993369"/>
    <w:rsid w:val="0099357B"/>
    <w:rsid w:val="009951A0"/>
    <w:rsid w:val="00996DAA"/>
    <w:rsid w:val="009A1DFE"/>
    <w:rsid w:val="009A2970"/>
    <w:rsid w:val="009A6B29"/>
    <w:rsid w:val="009A7366"/>
    <w:rsid w:val="009B003E"/>
    <w:rsid w:val="009B0525"/>
    <w:rsid w:val="009B1847"/>
    <w:rsid w:val="009B1AFA"/>
    <w:rsid w:val="009B349E"/>
    <w:rsid w:val="009B434D"/>
    <w:rsid w:val="009B48F8"/>
    <w:rsid w:val="009B5A9F"/>
    <w:rsid w:val="009B7846"/>
    <w:rsid w:val="009C088D"/>
    <w:rsid w:val="009C10AC"/>
    <w:rsid w:val="009C2467"/>
    <w:rsid w:val="009C3224"/>
    <w:rsid w:val="009C43C7"/>
    <w:rsid w:val="009D1878"/>
    <w:rsid w:val="009D1F05"/>
    <w:rsid w:val="009D3BF7"/>
    <w:rsid w:val="009D430F"/>
    <w:rsid w:val="009D4F3B"/>
    <w:rsid w:val="009D6245"/>
    <w:rsid w:val="009D711D"/>
    <w:rsid w:val="009D7724"/>
    <w:rsid w:val="009D7AE7"/>
    <w:rsid w:val="009E085F"/>
    <w:rsid w:val="009E171F"/>
    <w:rsid w:val="009E1BD0"/>
    <w:rsid w:val="009E2FBC"/>
    <w:rsid w:val="009F2776"/>
    <w:rsid w:val="009F4667"/>
    <w:rsid w:val="009F6B0E"/>
    <w:rsid w:val="009F71AF"/>
    <w:rsid w:val="009F76A3"/>
    <w:rsid w:val="009F7F20"/>
    <w:rsid w:val="009F7F7F"/>
    <w:rsid w:val="00A00FF6"/>
    <w:rsid w:val="00A020E5"/>
    <w:rsid w:val="00A028EE"/>
    <w:rsid w:val="00A04076"/>
    <w:rsid w:val="00A05655"/>
    <w:rsid w:val="00A11357"/>
    <w:rsid w:val="00A14648"/>
    <w:rsid w:val="00A14BA2"/>
    <w:rsid w:val="00A16723"/>
    <w:rsid w:val="00A16E29"/>
    <w:rsid w:val="00A17303"/>
    <w:rsid w:val="00A21884"/>
    <w:rsid w:val="00A222AC"/>
    <w:rsid w:val="00A23310"/>
    <w:rsid w:val="00A24E01"/>
    <w:rsid w:val="00A25180"/>
    <w:rsid w:val="00A26674"/>
    <w:rsid w:val="00A274D6"/>
    <w:rsid w:val="00A30EF0"/>
    <w:rsid w:val="00A31A42"/>
    <w:rsid w:val="00A31ABE"/>
    <w:rsid w:val="00A32B86"/>
    <w:rsid w:val="00A33E51"/>
    <w:rsid w:val="00A3417B"/>
    <w:rsid w:val="00A3434A"/>
    <w:rsid w:val="00A35AE2"/>
    <w:rsid w:val="00A3750F"/>
    <w:rsid w:val="00A427CB"/>
    <w:rsid w:val="00A441B5"/>
    <w:rsid w:val="00A456C4"/>
    <w:rsid w:val="00A45981"/>
    <w:rsid w:val="00A472CA"/>
    <w:rsid w:val="00A50158"/>
    <w:rsid w:val="00A50A77"/>
    <w:rsid w:val="00A51239"/>
    <w:rsid w:val="00A51837"/>
    <w:rsid w:val="00A52553"/>
    <w:rsid w:val="00A546D6"/>
    <w:rsid w:val="00A55047"/>
    <w:rsid w:val="00A61CBE"/>
    <w:rsid w:val="00A63F0D"/>
    <w:rsid w:val="00A64B4C"/>
    <w:rsid w:val="00A64DF2"/>
    <w:rsid w:val="00A65046"/>
    <w:rsid w:val="00A71BBD"/>
    <w:rsid w:val="00A7216C"/>
    <w:rsid w:val="00A72DCF"/>
    <w:rsid w:val="00A7558C"/>
    <w:rsid w:val="00A75D1B"/>
    <w:rsid w:val="00A76414"/>
    <w:rsid w:val="00A773A1"/>
    <w:rsid w:val="00A80196"/>
    <w:rsid w:val="00A828C1"/>
    <w:rsid w:val="00A858B6"/>
    <w:rsid w:val="00A93B23"/>
    <w:rsid w:val="00A95F81"/>
    <w:rsid w:val="00A95F8D"/>
    <w:rsid w:val="00A9790F"/>
    <w:rsid w:val="00AA009E"/>
    <w:rsid w:val="00AA1495"/>
    <w:rsid w:val="00AA28FB"/>
    <w:rsid w:val="00AA7AC9"/>
    <w:rsid w:val="00AA7EEF"/>
    <w:rsid w:val="00AB04CA"/>
    <w:rsid w:val="00AB204D"/>
    <w:rsid w:val="00AC149F"/>
    <w:rsid w:val="00AC1DC7"/>
    <w:rsid w:val="00AC3F40"/>
    <w:rsid w:val="00AC50B2"/>
    <w:rsid w:val="00AC6962"/>
    <w:rsid w:val="00AD03D0"/>
    <w:rsid w:val="00AD25D6"/>
    <w:rsid w:val="00AD29F4"/>
    <w:rsid w:val="00AD3AA1"/>
    <w:rsid w:val="00AD3B8E"/>
    <w:rsid w:val="00AD4668"/>
    <w:rsid w:val="00AD55D0"/>
    <w:rsid w:val="00AD75A0"/>
    <w:rsid w:val="00AD7C4E"/>
    <w:rsid w:val="00AE14B5"/>
    <w:rsid w:val="00AE1BD2"/>
    <w:rsid w:val="00AE256D"/>
    <w:rsid w:val="00AE29B7"/>
    <w:rsid w:val="00AE2D0E"/>
    <w:rsid w:val="00AE3061"/>
    <w:rsid w:val="00AE4519"/>
    <w:rsid w:val="00AE500E"/>
    <w:rsid w:val="00AE66D3"/>
    <w:rsid w:val="00AF39E1"/>
    <w:rsid w:val="00AF4B93"/>
    <w:rsid w:val="00AF5D18"/>
    <w:rsid w:val="00B051F9"/>
    <w:rsid w:val="00B05494"/>
    <w:rsid w:val="00B060B9"/>
    <w:rsid w:val="00B10689"/>
    <w:rsid w:val="00B111AC"/>
    <w:rsid w:val="00B11FCB"/>
    <w:rsid w:val="00B13315"/>
    <w:rsid w:val="00B13AEB"/>
    <w:rsid w:val="00B14BAF"/>
    <w:rsid w:val="00B156FC"/>
    <w:rsid w:val="00B15B1C"/>
    <w:rsid w:val="00B169C0"/>
    <w:rsid w:val="00B1756B"/>
    <w:rsid w:val="00B20ED6"/>
    <w:rsid w:val="00B22043"/>
    <w:rsid w:val="00B2361A"/>
    <w:rsid w:val="00B251C2"/>
    <w:rsid w:val="00B254F9"/>
    <w:rsid w:val="00B31FE9"/>
    <w:rsid w:val="00B324FF"/>
    <w:rsid w:val="00B33565"/>
    <w:rsid w:val="00B33FE3"/>
    <w:rsid w:val="00B50041"/>
    <w:rsid w:val="00B5050B"/>
    <w:rsid w:val="00B51FDA"/>
    <w:rsid w:val="00B537B1"/>
    <w:rsid w:val="00B54B7E"/>
    <w:rsid w:val="00B56531"/>
    <w:rsid w:val="00B64529"/>
    <w:rsid w:val="00B669BA"/>
    <w:rsid w:val="00B70896"/>
    <w:rsid w:val="00B7169E"/>
    <w:rsid w:val="00B738A2"/>
    <w:rsid w:val="00B75772"/>
    <w:rsid w:val="00B81AA1"/>
    <w:rsid w:val="00B83F91"/>
    <w:rsid w:val="00B9645C"/>
    <w:rsid w:val="00B97A9B"/>
    <w:rsid w:val="00B97B4D"/>
    <w:rsid w:val="00BA2220"/>
    <w:rsid w:val="00BA29CD"/>
    <w:rsid w:val="00BA4984"/>
    <w:rsid w:val="00BA5975"/>
    <w:rsid w:val="00BA5D79"/>
    <w:rsid w:val="00BB13D2"/>
    <w:rsid w:val="00BB1F2A"/>
    <w:rsid w:val="00BC098A"/>
    <w:rsid w:val="00BC0E27"/>
    <w:rsid w:val="00BC18A5"/>
    <w:rsid w:val="00BC2CEF"/>
    <w:rsid w:val="00BC4B32"/>
    <w:rsid w:val="00BC7C12"/>
    <w:rsid w:val="00BD0DFE"/>
    <w:rsid w:val="00BD3AD5"/>
    <w:rsid w:val="00BD5AB1"/>
    <w:rsid w:val="00BE32B4"/>
    <w:rsid w:val="00BE3978"/>
    <w:rsid w:val="00BE3B79"/>
    <w:rsid w:val="00BE44EB"/>
    <w:rsid w:val="00BE6402"/>
    <w:rsid w:val="00BE6B34"/>
    <w:rsid w:val="00BF044C"/>
    <w:rsid w:val="00BF0F70"/>
    <w:rsid w:val="00BF1F29"/>
    <w:rsid w:val="00BF208C"/>
    <w:rsid w:val="00BF5947"/>
    <w:rsid w:val="00C005D7"/>
    <w:rsid w:val="00C0071F"/>
    <w:rsid w:val="00C009F0"/>
    <w:rsid w:val="00C11C1E"/>
    <w:rsid w:val="00C157BC"/>
    <w:rsid w:val="00C16947"/>
    <w:rsid w:val="00C16AE7"/>
    <w:rsid w:val="00C2207F"/>
    <w:rsid w:val="00C2258B"/>
    <w:rsid w:val="00C22647"/>
    <w:rsid w:val="00C230D5"/>
    <w:rsid w:val="00C23B4B"/>
    <w:rsid w:val="00C23F32"/>
    <w:rsid w:val="00C24937"/>
    <w:rsid w:val="00C249EA"/>
    <w:rsid w:val="00C24C9B"/>
    <w:rsid w:val="00C25B1D"/>
    <w:rsid w:val="00C260AC"/>
    <w:rsid w:val="00C271B2"/>
    <w:rsid w:val="00C3039B"/>
    <w:rsid w:val="00C3191D"/>
    <w:rsid w:val="00C3304B"/>
    <w:rsid w:val="00C33343"/>
    <w:rsid w:val="00C348DF"/>
    <w:rsid w:val="00C356DF"/>
    <w:rsid w:val="00C4047B"/>
    <w:rsid w:val="00C4081E"/>
    <w:rsid w:val="00C41033"/>
    <w:rsid w:val="00C42F45"/>
    <w:rsid w:val="00C446D5"/>
    <w:rsid w:val="00C47105"/>
    <w:rsid w:val="00C501DD"/>
    <w:rsid w:val="00C51021"/>
    <w:rsid w:val="00C51C2A"/>
    <w:rsid w:val="00C55D6B"/>
    <w:rsid w:val="00C61B93"/>
    <w:rsid w:val="00C62595"/>
    <w:rsid w:val="00C63160"/>
    <w:rsid w:val="00C668B7"/>
    <w:rsid w:val="00C701DB"/>
    <w:rsid w:val="00C7069F"/>
    <w:rsid w:val="00C716CE"/>
    <w:rsid w:val="00C71F80"/>
    <w:rsid w:val="00C72ACF"/>
    <w:rsid w:val="00C74DC5"/>
    <w:rsid w:val="00C75538"/>
    <w:rsid w:val="00C7637A"/>
    <w:rsid w:val="00C81A1F"/>
    <w:rsid w:val="00C821AD"/>
    <w:rsid w:val="00C8238D"/>
    <w:rsid w:val="00C831C8"/>
    <w:rsid w:val="00C834E7"/>
    <w:rsid w:val="00C841E7"/>
    <w:rsid w:val="00C84A42"/>
    <w:rsid w:val="00C84B3F"/>
    <w:rsid w:val="00C86004"/>
    <w:rsid w:val="00C8638E"/>
    <w:rsid w:val="00C9019E"/>
    <w:rsid w:val="00C9202D"/>
    <w:rsid w:val="00C93765"/>
    <w:rsid w:val="00C94730"/>
    <w:rsid w:val="00CA00A0"/>
    <w:rsid w:val="00CA0BBE"/>
    <w:rsid w:val="00CA461D"/>
    <w:rsid w:val="00CA5D4A"/>
    <w:rsid w:val="00CA5E2E"/>
    <w:rsid w:val="00CA5F8D"/>
    <w:rsid w:val="00CA6600"/>
    <w:rsid w:val="00CA690A"/>
    <w:rsid w:val="00CA6AFD"/>
    <w:rsid w:val="00CB0DE4"/>
    <w:rsid w:val="00CB11F3"/>
    <w:rsid w:val="00CB1BF6"/>
    <w:rsid w:val="00CB55AC"/>
    <w:rsid w:val="00CC150C"/>
    <w:rsid w:val="00CC2A7D"/>
    <w:rsid w:val="00CC7E4D"/>
    <w:rsid w:val="00CD0116"/>
    <w:rsid w:val="00CD0730"/>
    <w:rsid w:val="00CD0BB5"/>
    <w:rsid w:val="00CD62AF"/>
    <w:rsid w:val="00CD7EEF"/>
    <w:rsid w:val="00CE3068"/>
    <w:rsid w:val="00CE56A0"/>
    <w:rsid w:val="00CE5F04"/>
    <w:rsid w:val="00CE731B"/>
    <w:rsid w:val="00CF0CA6"/>
    <w:rsid w:val="00CF47A8"/>
    <w:rsid w:val="00CF4980"/>
    <w:rsid w:val="00CF59FD"/>
    <w:rsid w:val="00CF5BD0"/>
    <w:rsid w:val="00CF635B"/>
    <w:rsid w:val="00D003A2"/>
    <w:rsid w:val="00D01C7F"/>
    <w:rsid w:val="00D041E2"/>
    <w:rsid w:val="00D04CF8"/>
    <w:rsid w:val="00D06038"/>
    <w:rsid w:val="00D07513"/>
    <w:rsid w:val="00D0765D"/>
    <w:rsid w:val="00D1011C"/>
    <w:rsid w:val="00D12D7D"/>
    <w:rsid w:val="00D13703"/>
    <w:rsid w:val="00D14EEC"/>
    <w:rsid w:val="00D15BC7"/>
    <w:rsid w:val="00D16015"/>
    <w:rsid w:val="00D20990"/>
    <w:rsid w:val="00D22445"/>
    <w:rsid w:val="00D23702"/>
    <w:rsid w:val="00D246FE"/>
    <w:rsid w:val="00D24C2E"/>
    <w:rsid w:val="00D24EB9"/>
    <w:rsid w:val="00D3005F"/>
    <w:rsid w:val="00D32BBE"/>
    <w:rsid w:val="00D32E6F"/>
    <w:rsid w:val="00D33CB1"/>
    <w:rsid w:val="00D341C9"/>
    <w:rsid w:val="00D344DB"/>
    <w:rsid w:val="00D37AC7"/>
    <w:rsid w:val="00D41093"/>
    <w:rsid w:val="00D4224B"/>
    <w:rsid w:val="00D4233B"/>
    <w:rsid w:val="00D424DB"/>
    <w:rsid w:val="00D42DFC"/>
    <w:rsid w:val="00D439CC"/>
    <w:rsid w:val="00D43D5A"/>
    <w:rsid w:val="00D43D71"/>
    <w:rsid w:val="00D4563C"/>
    <w:rsid w:val="00D5045D"/>
    <w:rsid w:val="00D5113A"/>
    <w:rsid w:val="00D60289"/>
    <w:rsid w:val="00D60729"/>
    <w:rsid w:val="00D60A4F"/>
    <w:rsid w:val="00D60EA1"/>
    <w:rsid w:val="00D60FA7"/>
    <w:rsid w:val="00D611AB"/>
    <w:rsid w:val="00D62304"/>
    <w:rsid w:val="00D65481"/>
    <w:rsid w:val="00D65922"/>
    <w:rsid w:val="00D66339"/>
    <w:rsid w:val="00D6799F"/>
    <w:rsid w:val="00D70CD5"/>
    <w:rsid w:val="00D712F5"/>
    <w:rsid w:val="00D73687"/>
    <w:rsid w:val="00D77244"/>
    <w:rsid w:val="00D77C87"/>
    <w:rsid w:val="00D802FE"/>
    <w:rsid w:val="00D81319"/>
    <w:rsid w:val="00D8173E"/>
    <w:rsid w:val="00D83C64"/>
    <w:rsid w:val="00D86252"/>
    <w:rsid w:val="00D87C80"/>
    <w:rsid w:val="00D90C53"/>
    <w:rsid w:val="00D95E35"/>
    <w:rsid w:val="00D9637C"/>
    <w:rsid w:val="00DA0214"/>
    <w:rsid w:val="00DA1F28"/>
    <w:rsid w:val="00DA2584"/>
    <w:rsid w:val="00DA3313"/>
    <w:rsid w:val="00DA75CA"/>
    <w:rsid w:val="00DB11A9"/>
    <w:rsid w:val="00DB4434"/>
    <w:rsid w:val="00DB4B62"/>
    <w:rsid w:val="00DB7D78"/>
    <w:rsid w:val="00DC01F7"/>
    <w:rsid w:val="00DC13C8"/>
    <w:rsid w:val="00DC1557"/>
    <w:rsid w:val="00DC173A"/>
    <w:rsid w:val="00DC461A"/>
    <w:rsid w:val="00DC471B"/>
    <w:rsid w:val="00DC5401"/>
    <w:rsid w:val="00DC6DD0"/>
    <w:rsid w:val="00DD1BFA"/>
    <w:rsid w:val="00DD3BA5"/>
    <w:rsid w:val="00DD788E"/>
    <w:rsid w:val="00DE24B5"/>
    <w:rsid w:val="00DE2747"/>
    <w:rsid w:val="00DE73D4"/>
    <w:rsid w:val="00DE7A3F"/>
    <w:rsid w:val="00DF0595"/>
    <w:rsid w:val="00DF5F3E"/>
    <w:rsid w:val="00DF6839"/>
    <w:rsid w:val="00DF7F8E"/>
    <w:rsid w:val="00E051D3"/>
    <w:rsid w:val="00E0546B"/>
    <w:rsid w:val="00E0744B"/>
    <w:rsid w:val="00E1525A"/>
    <w:rsid w:val="00E15841"/>
    <w:rsid w:val="00E161DC"/>
    <w:rsid w:val="00E1676B"/>
    <w:rsid w:val="00E16937"/>
    <w:rsid w:val="00E210DB"/>
    <w:rsid w:val="00E2173E"/>
    <w:rsid w:val="00E22126"/>
    <w:rsid w:val="00E221A5"/>
    <w:rsid w:val="00E23142"/>
    <w:rsid w:val="00E247B3"/>
    <w:rsid w:val="00E24F26"/>
    <w:rsid w:val="00E259FF"/>
    <w:rsid w:val="00E262A2"/>
    <w:rsid w:val="00E269DD"/>
    <w:rsid w:val="00E270A8"/>
    <w:rsid w:val="00E27C79"/>
    <w:rsid w:val="00E33532"/>
    <w:rsid w:val="00E33D5C"/>
    <w:rsid w:val="00E35D6A"/>
    <w:rsid w:val="00E40E57"/>
    <w:rsid w:val="00E4203E"/>
    <w:rsid w:val="00E424EA"/>
    <w:rsid w:val="00E46410"/>
    <w:rsid w:val="00E46804"/>
    <w:rsid w:val="00E47784"/>
    <w:rsid w:val="00E5130F"/>
    <w:rsid w:val="00E536F5"/>
    <w:rsid w:val="00E54B4F"/>
    <w:rsid w:val="00E55887"/>
    <w:rsid w:val="00E55B79"/>
    <w:rsid w:val="00E56140"/>
    <w:rsid w:val="00E56CCC"/>
    <w:rsid w:val="00E6446A"/>
    <w:rsid w:val="00E67202"/>
    <w:rsid w:val="00E67D9E"/>
    <w:rsid w:val="00E701EF"/>
    <w:rsid w:val="00E7196A"/>
    <w:rsid w:val="00E72BDE"/>
    <w:rsid w:val="00E73CDE"/>
    <w:rsid w:val="00E73D7C"/>
    <w:rsid w:val="00E74294"/>
    <w:rsid w:val="00E74A33"/>
    <w:rsid w:val="00E7542A"/>
    <w:rsid w:val="00E75A15"/>
    <w:rsid w:val="00E761FE"/>
    <w:rsid w:val="00E771A2"/>
    <w:rsid w:val="00E77820"/>
    <w:rsid w:val="00E77AB5"/>
    <w:rsid w:val="00E77BAF"/>
    <w:rsid w:val="00E846CB"/>
    <w:rsid w:val="00E86BE4"/>
    <w:rsid w:val="00E87510"/>
    <w:rsid w:val="00E87E33"/>
    <w:rsid w:val="00E901AA"/>
    <w:rsid w:val="00E9053C"/>
    <w:rsid w:val="00E912C0"/>
    <w:rsid w:val="00E92B59"/>
    <w:rsid w:val="00E933A8"/>
    <w:rsid w:val="00E9373D"/>
    <w:rsid w:val="00E95B75"/>
    <w:rsid w:val="00E95D35"/>
    <w:rsid w:val="00E95D73"/>
    <w:rsid w:val="00EA0E76"/>
    <w:rsid w:val="00EA3D34"/>
    <w:rsid w:val="00EA4169"/>
    <w:rsid w:val="00EA4BAD"/>
    <w:rsid w:val="00EA56CA"/>
    <w:rsid w:val="00EA588B"/>
    <w:rsid w:val="00EA651F"/>
    <w:rsid w:val="00EA6FE7"/>
    <w:rsid w:val="00EA71F5"/>
    <w:rsid w:val="00EB1BC2"/>
    <w:rsid w:val="00EB48B6"/>
    <w:rsid w:val="00EC13E9"/>
    <w:rsid w:val="00EC1459"/>
    <w:rsid w:val="00EC240D"/>
    <w:rsid w:val="00EC2771"/>
    <w:rsid w:val="00EC4410"/>
    <w:rsid w:val="00EC5CB1"/>
    <w:rsid w:val="00EC5D5E"/>
    <w:rsid w:val="00EC6DDA"/>
    <w:rsid w:val="00ED1A56"/>
    <w:rsid w:val="00ED25CB"/>
    <w:rsid w:val="00ED2787"/>
    <w:rsid w:val="00ED304D"/>
    <w:rsid w:val="00ED42DA"/>
    <w:rsid w:val="00ED4E07"/>
    <w:rsid w:val="00ED50EA"/>
    <w:rsid w:val="00ED630A"/>
    <w:rsid w:val="00EE3074"/>
    <w:rsid w:val="00EE3E13"/>
    <w:rsid w:val="00EF3528"/>
    <w:rsid w:val="00EF42F9"/>
    <w:rsid w:val="00EF64C9"/>
    <w:rsid w:val="00EF6D04"/>
    <w:rsid w:val="00EF71C9"/>
    <w:rsid w:val="00EF71EE"/>
    <w:rsid w:val="00F02758"/>
    <w:rsid w:val="00F0292B"/>
    <w:rsid w:val="00F12E26"/>
    <w:rsid w:val="00F170A6"/>
    <w:rsid w:val="00F303C3"/>
    <w:rsid w:val="00F3190B"/>
    <w:rsid w:val="00F31D58"/>
    <w:rsid w:val="00F32770"/>
    <w:rsid w:val="00F32B2B"/>
    <w:rsid w:val="00F334CA"/>
    <w:rsid w:val="00F33ED0"/>
    <w:rsid w:val="00F33EE6"/>
    <w:rsid w:val="00F349BB"/>
    <w:rsid w:val="00F353A7"/>
    <w:rsid w:val="00F3589C"/>
    <w:rsid w:val="00F35917"/>
    <w:rsid w:val="00F36A68"/>
    <w:rsid w:val="00F374D3"/>
    <w:rsid w:val="00F40498"/>
    <w:rsid w:val="00F4317D"/>
    <w:rsid w:val="00F43CE2"/>
    <w:rsid w:val="00F470BA"/>
    <w:rsid w:val="00F47954"/>
    <w:rsid w:val="00F47AF2"/>
    <w:rsid w:val="00F50DA0"/>
    <w:rsid w:val="00F51172"/>
    <w:rsid w:val="00F52BA3"/>
    <w:rsid w:val="00F52C5E"/>
    <w:rsid w:val="00F53059"/>
    <w:rsid w:val="00F537A1"/>
    <w:rsid w:val="00F53DCC"/>
    <w:rsid w:val="00F551E4"/>
    <w:rsid w:val="00F5726F"/>
    <w:rsid w:val="00F61197"/>
    <w:rsid w:val="00F6169A"/>
    <w:rsid w:val="00F62570"/>
    <w:rsid w:val="00F63FD3"/>
    <w:rsid w:val="00F66F1D"/>
    <w:rsid w:val="00F70649"/>
    <w:rsid w:val="00F7105C"/>
    <w:rsid w:val="00F7352A"/>
    <w:rsid w:val="00F73C8F"/>
    <w:rsid w:val="00F76EA7"/>
    <w:rsid w:val="00F772F5"/>
    <w:rsid w:val="00F800FE"/>
    <w:rsid w:val="00F80A75"/>
    <w:rsid w:val="00F8237B"/>
    <w:rsid w:val="00F8271C"/>
    <w:rsid w:val="00F82745"/>
    <w:rsid w:val="00F82C63"/>
    <w:rsid w:val="00F84921"/>
    <w:rsid w:val="00F85BC5"/>
    <w:rsid w:val="00F862F6"/>
    <w:rsid w:val="00F87FAA"/>
    <w:rsid w:val="00F92DEA"/>
    <w:rsid w:val="00F92E64"/>
    <w:rsid w:val="00F93E1C"/>
    <w:rsid w:val="00F95205"/>
    <w:rsid w:val="00F95D56"/>
    <w:rsid w:val="00F96B97"/>
    <w:rsid w:val="00F974F7"/>
    <w:rsid w:val="00FA2680"/>
    <w:rsid w:val="00FA4BF0"/>
    <w:rsid w:val="00FA5EC7"/>
    <w:rsid w:val="00FA6101"/>
    <w:rsid w:val="00FA6335"/>
    <w:rsid w:val="00FA6BD5"/>
    <w:rsid w:val="00FA6E5C"/>
    <w:rsid w:val="00FB2577"/>
    <w:rsid w:val="00FB40FD"/>
    <w:rsid w:val="00FB4407"/>
    <w:rsid w:val="00FB49B0"/>
    <w:rsid w:val="00FB617B"/>
    <w:rsid w:val="00FC13F0"/>
    <w:rsid w:val="00FC26BA"/>
    <w:rsid w:val="00FC2901"/>
    <w:rsid w:val="00FC31EC"/>
    <w:rsid w:val="00FC3980"/>
    <w:rsid w:val="00FC424B"/>
    <w:rsid w:val="00FC439D"/>
    <w:rsid w:val="00FC61B1"/>
    <w:rsid w:val="00FC6203"/>
    <w:rsid w:val="00FC6AB3"/>
    <w:rsid w:val="00FD0260"/>
    <w:rsid w:val="00FD3388"/>
    <w:rsid w:val="00FD3AEB"/>
    <w:rsid w:val="00FD70F8"/>
    <w:rsid w:val="00FE1CAC"/>
    <w:rsid w:val="00FE1EB6"/>
    <w:rsid w:val="00FE2049"/>
    <w:rsid w:val="00FE26FE"/>
    <w:rsid w:val="00FE3A23"/>
    <w:rsid w:val="00FE4355"/>
    <w:rsid w:val="00FE497F"/>
    <w:rsid w:val="00FE4DAB"/>
    <w:rsid w:val="00FE5D79"/>
    <w:rsid w:val="00FF0244"/>
    <w:rsid w:val="00FF0C32"/>
    <w:rsid w:val="00FF102A"/>
    <w:rsid w:val="00FF29AB"/>
    <w:rsid w:val="00FF3180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9BF3C"/>
  <w15:chartTrackingRefBased/>
  <w15:docId w15:val="{E55AEA79-E867-4552-9108-656779CC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304D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engXian" w:hAnsi="Arial"/>
      <w:sz w:val="36"/>
      <w:lang w:eastAsia="en-GB"/>
    </w:rPr>
  </w:style>
  <w:style w:type="paragraph" w:styleId="Heading2">
    <w:name w:val="heading 2"/>
    <w:aliases w:val="H2,h2"/>
    <w:basedOn w:val="Normal"/>
    <w:next w:val="Normal"/>
    <w:qFormat/>
    <w:rsid w:val="008967AC"/>
    <w:pPr>
      <w:keepNext/>
      <w:numPr>
        <w:ilvl w:val="1"/>
        <w:numId w:val="17"/>
      </w:numPr>
      <w:spacing w:before="120" w:after="120"/>
      <w:ind w:right="288"/>
      <w:outlineLvl w:val="1"/>
    </w:pPr>
    <w:rPr>
      <w:rFonts w:ascii="Arial" w:hAnsi="Arial"/>
      <w:bCs/>
      <w:sz w:val="28"/>
      <w:szCs w:val="22"/>
      <w:lang w:val="en-US" w:eastAsia="en-GB"/>
    </w:rPr>
  </w:style>
  <w:style w:type="paragraph" w:styleId="Heading3">
    <w:name w:val="heading 3"/>
    <w:aliases w:val="H3,h3"/>
    <w:basedOn w:val="Heading2"/>
    <w:next w:val="Normal"/>
    <w:qFormat/>
    <w:rsid w:val="00331665"/>
    <w:pPr>
      <w:numPr>
        <w:ilvl w:val="2"/>
      </w:numPr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apple-style-span">
    <w:name w:val="apple-style-span"/>
    <w:basedOn w:val="DefaultParagraphFont"/>
    <w:rsid w:val="001B3DB4"/>
  </w:style>
  <w:style w:type="table" w:styleId="TableGrid">
    <w:name w:val="Table Grid"/>
    <w:aliases w:val="TableGrid"/>
    <w:basedOn w:val="TableNormal"/>
    <w:qFormat/>
    <w:rsid w:val="00792256"/>
    <w:rPr>
      <w:rFonts w:ascii="CG Times (WN)" w:hAnsi="CG Times (WN)" w:cs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439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7244"/>
    <w:pPr>
      <w:spacing w:after="200"/>
      <w:jc w:val="center"/>
    </w:pPr>
    <w:rPr>
      <w:b/>
      <w:b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HR33RHYHUWRF-507899316-20589</_dlc_DocId>
    <_dlc_DocIdUrl xmlns="ca125759-a0e7-4469-93e0-e34bba23bda5">
      <Url>https://qualcomm.sharepoint.com/teams/pentari/_layouts/15/DocIdRedir.aspx?ID=HR33RHYHUWRF-507899316-20589</Url>
      <Description>HR33RHYHUWRF-507899316-20589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E28B36-966D-4521-ACA8-6766797B4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5D53B-A7B6-4E42-8D5B-BC2BD16FFE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B86B59-F8D3-40E0-8D4B-467365000982}">
  <ds:schemaRefs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309759-83EC-432E-9FA1-F217745EB4D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903C90-5804-476D-9713-F80C04AF54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326392-877B-4A7A-8D47-87C33482A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3287</Words>
  <Characters>18742</Characters>
  <Application>Microsoft Office Word</Application>
  <DocSecurity>4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Qualcomm</dc:creator>
  <cp:keywords/>
  <dc:description/>
  <cp:lastModifiedBy>Yuchul Kim</cp:lastModifiedBy>
  <cp:revision>958</cp:revision>
  <cp:lastPrinted>2002-04-23T16:10:00Z</cp:lastPrinted>
  <dcterms:created xsi:type="dcterms:W3CDTF">2022-09-26T21:03:00Z</dcterms:created>
  <dcterms:modified xsi:type="dcterms:W3CDTF">2022-09-30T20:05:00Z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0x010100FE4CD02E0E3519489CB07822D2A7BFAC</vt:lpwstr>
  </property>
  <property fmtid="{D5CDD505-2E9C-101B-9397-08002B2CF9AE}" pid="10" name="_dlc_DocId">
    <vt:lpwstr>HR33RHYHUWRF-507899316-20533</vt:lpwstr>
  </property>
  <property fmtid="{D5CDD505-2E9C-101B-9397-08002B2CF9AE}" pid="11" name="_dlc_DocIdItemGuid">
    <vt:lpwstr>835d2f89-34ae-4b37-86ec-e8370ce6fd5d</vt:lpwstr>
  </property>
  <property fmtid="{D5CDD505-2E9C-101B-9397-08002B2CF9AE}" pid="12" name="_dlc_DocIdUrl">
    <vt:lpwstr>https://qualcomm.sharepoint.com/teams/pentari/_layouts/15/DocIdRedir.aspx?ID=HR33RHYHUWRF-507899316-20533, HR33RHYHUWRF-507899316-20533</vt:lpwstr>
  </property>
  <property fmtid="{D5CDD505-2E9C-101B-9397-08002B2CF9AE}" pid="13" name="MediaServiceImageTags">
    <vt:lpwstr/>
  </property>
</Properties>
</file>